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002C163F" w:rsidRPr="007E76DB">
        <w:rPr>
          <w:rFonts w:ascii="Times New Roman" w:eastAsia="Times New Roman" w:hAnsi="Times New Roman" w:cs="Times New Roman"/>
          <w:b/>
          <w:caps/>
          <w:sz w:val="28"/>
          <w:szCs w:val="28"/>
        </w:rPr>
        <w:t>ОБРАЗОВАТЕЛЬНОЙ</w:t>
      </w:r>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59E5EC6B"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E76835">
        <w:rPr>
          <w:rFonts w:ascii="Times New Roman" w:hAnsi="Times New Roman" w:cs="Times New Roman"/>
          <w:b/>
          <w:i/>
          <w:sz w:val="28"/>
          <w:szCs w:val="28"/>
        </w:rPr>
        <w:t>43.02.16 Туризм и гостеприимство</w:t>
      </w:r>
    </w:p>
    <w:p w14:paraId="1ACF7B07" w14:textId="64AB9E8F" w:rsidR="0067507C"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26EEBE0D" w14:textId="2FFDB3FE" w:rsidR="00E76835" w:rsidRPr="007E76DB" w:rsidRDefault="00E76835"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F84814">
      <w:pPr>
        <w:tabs>
          <w:tab w:val="left" w:pos="284"/>
        </w:tabs>
        <w:spacing w:line="240" w:lineRule="auto"/>
        <w:rPr>
          <w:rFonts w:ascii="Times New Roman" w:hAnsi="Times New Roman" w:cs="Times New Roman"/>
          <w:sz w:val="28"/>
          <w:szCs w:val="28"/>
        </w:rPr>
      </w:pPr>
    </w:p>
    <w:p w14:paraId="6F82BC72" w14:textId="77777777" w:rsidR="00F84814" w:rsidRDefault="00F84814" w:rsidP="00F84814">
      <w:pPr>
        <w:tabs>
          <w:tab w:val="left" w:pos="284"/>
        </w:tabs>
        <w:spacing w:line="240" w:lineRule="auto"/>
        <w:rPr>
          <w:rFonts w:ascii="Times New Roman" w:hAnsi="Times New Roman" w:cs="Times New Roman"/>
          <w:sz w:val="28"/>
          <w:szCs w:val="28"/>
        </w:rPr>
      </w:pPr>
    </w:p>
    <w:p w14:paraId="058446F2" w14:textId="77777777" w:rsidR="00F84814" w:rsidRDefault="00F84814" w:rsidP="00F84814">
      <w:pPr>
        <w:tabs>
          <w:tab w:val="left" w:pos="284"/>
        </w:tabs>
        <w:spacing w:line="240" w:lineRule="auto"/>
        <w:rPr>
          <w:rFonts w:ascii="Times New Roman" w:hAnsi="Times New Roman" w:cs="Times New Roman"/>
          <w:sz w:val="28"/>
          <w:szCs w:val="28"/>
        </w:rPr>
      </w:pPr>
    </w:p>
    <w:p w14:paraId="3EA26A30" w14:textId="77777777" w:rsidR="00F84814" w:rsidRDefault="00F84814" w:rsidP="00F84814">
      <w:pPr>
        <w:tabs>
          <w:tab w:val="left" w:pos="284"/>
        </w:tabs>
        <w:spacing w:line="240" w:lineRule="auto"/>
        <w:rPr>
          <w:rFonts w:ascii="Times New Roman" w:hAnsi="Times New Roman" w:cs="Times New Roman"/>
          <w:sz w:val="28"/>
          <w:szCs w:val="28"/>
        </w:rPr>
      </w:pPr>
    </w:p>
    <w:p w14:paraId="77D076B8" w14:textId="77777777" w:rsidR="00F84814" w:rsidRDefault="00F84814" w:rsidP="00F84814">
      <w:pPr>
        <w:tabs>
          <w:tab w:val="left" w:pos="284"/>
        </w:tabs>
        <w:spacing w:line="240" w:lineRule="auto"/>
        <w:rPr>
          <w:rFonts w:ascii="Times New Roman" w:hAnsi="Times New Roman" w:cs="Times New Roman"/>
          <w:sz w:val="28"/>
          <w:szCs w:val="28"/>
        </w:rPr>
      </w:pPr>
    </w:p>
    <w:p w14:paraId="13677565" w14:textId="77777777" w:rsidR="00F84814" w:rsidRDefault="00F84814" w:rsidP="00F84814">
      <w:pPr>
        <w:tabs>
          <w:tab w:val="left" w:pos="284"/>
        </w:tabs>
        <w:spacing w:line="240" w:lineRule="auto"/>
        <w:rPr>
          <w:rFonts w:ascii="Times New Roman" w:hAnsi="Times New Roman" w:cs="Times New Roman"/>
          <w:b/>
          <w:sz w:val="28"/>
          <w:szCs w:val="28"/>
        </w:rPr>
      </w:pPr>
    </w:p>
    <w:p w14:paraId="286C890C" w14:textId="460B11FA" w:rsidR="00263714" w:rsidRPr="007E76DB" w:rsidRDefault="00F84814" w:rsidP="00F84814">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E76B20">
        <w:rPr>
          <w:rFonts w:ascii="Times New Roman" w:hAnsi="Times New Roman" w:cs="Times New Roman"/>
          <w:b/>
          <w:sz w:val="28"/>
          <w:szCs w:val="28"/>
        </w:rPr>
        <w:t>4</w:t>
      </w:r>
      <w:r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4C42DCCF"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202</w:t>
            </w:r>
            <w:r w:rsidR="00E76B20">
              <w:rPr>
                <w:rFonts w:ascii="Times New Roman" w:hAnsi="Times New Roman" w:cs="Times New Roman"/>
                <w:sz w:val="28"/>
                <w:szCs w:val="28"/>
              </w:rPr>
              <w:t>4</w:t>
            </w:r>
            <w:r w:rsidR="00EE7143">
              <w:rPr>
                <w:rFonts w:ascii="Times New Roman" w:hAnsi="Times New Roman" w:cs="Times New Roman"/>
                <w:sz w:val="28"/>
                <w:szCs w:val="28"/>
              </w:rPr>
              <w:t xml:space="preserve">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5F5C00C9"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E76B20">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r w:rsidR="00263714" w:rsidRPr="007E76DB">
              <w:rPr>
                <w:rFonts w:ascii="Times New Roman" w:hAnsi="Times New Roman" w:cs="Times New Roman"/>
                <w:bCs/>
                <w:spacing w:val="-7"/>
                <w:sz w:val="28"/>
                <w:szCs w:val="28"/>
              </w:rPr>
              <w:t>П(Ц)К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П(Ц)К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60C7A209"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w:t>
            </w:r>
            <w:r w:rsidR="00E76B20">
              <w:rPr>
                <w:rFonts w:ascii="Times New Roman" w:hAnsi="Times New Roman" w:cs="Times New Roman"/>
                <w:bCs/>
                <w:spacing w:val="-7"/>
                <w:sz w:val="28"/>
                <w:szCs w:val="28"/>
              </w:rPr>
              <w:t>4</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26659B21"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E76B20">
              <w:rPr>
                <w:rFonts w:ascii="Times New Roman" w:hAnsi="Times New Roman" w:cs="Times New Roman"/>
                <w:sz w:val="28"/>
                <w:szCs w:val="28"/>
              </w:rPr>
              <w:t>4</w:t>
            </w:r>
            <w:r>
              <w:rPr>
                <w:rFonts w:ascii="Times New Roman" w:hAnsi="Times New Roman" w:cs="Times New Roman"/>
                <w:sz w:val="28"/>
                <w:szCs w:val="28"/>
              </w:rPr>
              <w:t xml:space="preserve"> </w:t>
            </w:r>
            <w:r w:rsidR="00FC208E" w:rsidRPr="007E76DB">
              <w:rPr>
                <w:rFonts w:ascii="Times New Roman" w:hAnsi="Times New Roman" w:cs="Times New Roman"/>
                <w:sz w:val="28"/>
                <w:szCs w:val="28"/>
              </w:rPr>
              <w:t>г.</w:t>
            </w:r>
          </w:p>
        </w:tc>
      </w:tr>
    </w:tbl>
    <w:p w14:paraId="587D8EE7" w14:textId="1175C104" w:rsidR="002877C8" w:rsidRPr="007E76DB" w:rsidRDefault="002877C8" w:rsidP="00EE7143">
      <w:pPr>
        <w:spacing w:after="0"/>
        <w:ind w:firstLine="709"/>
        <w:jc w:val="both"/>
        <w:rPr>
          <w:rFonts w:ascii="Times New Roman" w:hAnsi="Times New Roman" w:cs="Times New Roman"/>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r w:rsidR="00EE7143">
        <w:rPr>
          <w:rFonts w:ascii="Times New Roman" w:hAnsi="Times New Roman"/>
          <w:bCs/>
          <w:iCs/>
          <w:sz w:val="28"/>
          <w:szCs w:val="28"/>
        </w:rPr>
        <w:t>Обществознание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E7143" w:rsidRPr="00FC208E">
        <w:rPr>
          <w:rFonts w:ascii="Times New Roman" w:hAnsi="Times New Roman"/>
          <w:sz w:val="28"/>
          <w:szCs w:val="28"/>
        </w:rPr>
        <w:t>приказ Минобрнауки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 xml:space="preserve">ФГОС среднего профессионального образования по специальности </w:t>
      </w:r>
      <w:r w:rsidR="00EE7143" w:rsidRPr="00355B6D">
        <w:rPr>
          <w:rFonts w:ascii="Times New Roman" w:hAnsi="Times New Roman" w:cs="Times New Roman"/>
          <w:sz w:val="28"/>
          <w:szCs w:val="28"/>
        </w:rPr>
        <w:t xml:space="preserve"> </w:t>
      </w:r>
      <w:r w:rsidR="00F84814">
        <w:rPr>
          <w:rFonts w:ascii="Times New Roman" w:hAnsi="Times New Roman" w:cs="Times New Roman"/>
          <w:sz w:val="28"/>
          <w:szCs w:val="28"/>
        </w:rPr>
        <w:t xml:space="preserve">43.02.16 Туризм и гостеприимство </w:t>
      </w:r>
      <w:r w:rsidR="00EE7143" w:rsidRPr="003528D1">
        <w:rPr>
          <w:rFonts w:ascii="Times New Roman" w:hAnsi="Times New Roman"/>
          <w:bCs/>
          <w:sz w:val="28"/>
          <w:szCs w:val="28"/>
        </w:rPr>
        <w:t>(приказ Минобрнауки</w:t>
      </w:r>
      <w:r w:rsidR="00F84814">
        <w:rPr>
          <w:rFonts w:ascii="Times New Roman" w:hAnsi="Times New Roman"/>
          <w:bCs/>
          <w:sz w:val="28"/>
          <w:szCs w:val="28"/>
        </w:rPr>
        <w:t xml:space="preserve">  № 1100</w:t>
      </w:r>
      <w:r w:rsidR="00EE7143" w:rsidRPr="00DB2978">
        <w:rPr>
          <w:rFonts w:ascii="Times New Roman" w:hAnsi="Times New Roman"/>
          <w:bCs/>
          <w:sz w:val="28"/>
          <w:szCs w:val="28"/>
        </w:rPr>
        <w:t xml:space="preserve"> от</w:t>
      </w:r>
      <w:r w:rsidR="00F84814">
        <w:rPr>
          <w:rFonts w:ascii="Times New Roman" w:hAnsi="Times New Roman"/>
          <w:bCs/>
          <w:sz w:val="28"/>
          <w:szCs w:val="28"/>
        </w:rPr>
        <w:t xml:space="preserve"> 12.12.2022</w:t>
      </w:r>
      <w:r w:rsidR="00EE7143">
        <w:rPr>
          <w:rFonts w:ascii="Times New Roman" w:hAnsi="Times New Roman"/>
          <w:bCs/>
          <w:sz w:val="28"/>
          <w:szCs w:val="28"/>
        </w:rPr>
        <w:t xml:space="preserve"> г. регистрация в Минюст №</w:t>
      </w:r>
      <w:r w:rsidR="00F84814">
        <w:rPr>
          <w:rFonts w:ascii="Times New Roman" w:hAnsi="Times New Roman"/>
          <w:bCs/>
          <w:sz w:val="28"/>
          <w:szCs w:val="28"/>
        </w:rPr>
        <w:t>17111 от 24.01.2023</w:t>
      </w:r>
      <w:r w:rsidR="00EE7143">
        <w:rPr>
          <w:rFonts w:ascii="Times New Roman" w:hAnsi="Times New Roman"/>
          <w:bCs/>
          <w:sz w:val="28"/>
          <w:szCs w:val="28"/>
        </w:rPr>
        <w:t>г.</w:t>
      </w:r>
      <w:r w:rsidR="00EE7143" w:rsidRPr="003528D1">
        <w:rPr>
          <w:rFonts w:ascii="Times New Roman" w:hAnsi="Times New Roman"/>
          <w:bCs/>
          <w:sz w:val="28"/>
          <w:szCs w:val="28"/>
        </w:rPr>
        <w:t>);</w:t>
      </w:r>
      <w:r w:rsidR="00EE7143">
        <w:rPr>
          <w:rFonts w:ascii="Times New Roman" w:hAnsi="Times New Roman"/>
          <w:bCs/>
          <w:sz w:val="28"/>
          <w:szCs w:val="28"/>
        </w:rPr>
        <w:t xml:space="preserve"> </w:t>
      </w:r>
      <w:r w:rsidR="00F84814">
        <w:rPr>
          <w:rFonts w:ascii="Times New Roman" w:hAnsi="Times New Roman"/>
          <w:bCs/>
          <w:sz w:val="28"/>
          <w:szCs w:val="28"/>
        </w:rPr>
        <w:t xml:space="preserve">социально-экономического </w:t>
      </w:r>
      <w:r w:rsidR="00EE7143" w:rsidRPr="003528D1">
        <w:rPr>
          <w:rFonts w:ascii="Times New Roman" w:hAnsi="Times New Roman"/>
          <w:bCs/>
          <w:sz w:val="28"/>
          <w:szCs w:val="28"/>
        </w:rPr>
        <w:t xml:space="preserve"> профиля профессионального образования;</w:t>
      </w:r>
      <w:r w:rsidR="00EE7143">
        <w:rPr>
          <w:rFonts w:ascii="Times New Roman" w:hAnsi="Times New Roman"/>
          <w:bCs/>
          <w:sz w:val="28"/>
          <w:szCs w:val="28"/>
        </w:rPr>
        <w:t xml:space="preserve"> укрупненная груп</w:t>
      </w:r>
      <w:r w:rsidR="00F84814">
        <w:rPr>
          <w:rFonts w:ascii="Times New Roman" w:hAnsi="Times New Roman"/>
          <w:bCs/>
          <w:sz w:val="28"/>
          <w:szCs w:val="28"/>
        </w:rPr>
        <w:t>па 43</w:t>
      </w:r>
      <w:r w:rsidR="00EE7143">
        <w:rPr>
          <w:rFonts w:ascii="Times New Roman" w:hAnsi="Times New Roman"/>
          <w:bCs/>
          <w:sz w:val="28"/>
          <w:szCs w:val="28"/>
        </w:rPr>
        <w:t xml:space="preserve">.00.00 </w:t>
      </w:r>
      <w:r w:rsidR="00F84814">
        <w:rPr>
          <w:rFonts w:ascii="Times New Roman" w:hAnsi="Times New Roman"/>
          <w:bCs/>
          <w:sz w:val="28"/>
          <w:szCs w:val="28"/>
        </w:rPr>
        <w:t>Сервис и туризм</w:t>
      </w:r>
      <w:r w:rsidR="00EE7143">
        <w:rPr>
          <w:rFonts w:ascii="Times New Roman" w:hAnsi="Times New Roman"/>
          <w:bCs/>
          <w:sz w:val="28"/>
          <w:szCs w:val="28"/>
        </w:rPr>
        <w:t>;</w:t>
      </w:r>
      <w:r w:rsidR="00EE7143" w:rsidRPr="003528D1">
        <w:rPr>
          <w:rFonts w:ascii="Times New Roman" w:hAnsi="Times New Roman"/>
          <w:bCs/>
          <w:sz w:val="28"/>
          <w:szCs w:val="28"/>
        </w:rPr>
        <w:t xml:space="preserve"> РУП №</w:t>
      </w:r>
      <w:r w:rsidR="00F84814">
        <w:rPr>
          <w:rFonts w:ascii="Times New Roman" w:hAnsi="Times New Roman"/>
          <w:bCs/>
          <w:sz w:val="28"/>
          <w:szCs w:val="28"/>
        </w:rPr>
        <w:t xml:space="preserve"> 1</w:t>
      </w:r>
      <w:r w:rsidR="00E76B20">
        <w:rPr>
          <w:rFonts w:ascii="Times New Roman" w:hAnsi="Times New Roman"/>
          <w:bCs/>
          <w:sz w:val="28"/>
          <w:szCs w:val="28"/>
        </w:rPr>
        <w:t>7</w:t>
      </w:r>
      <w:r w:rsidR="00F84814">
        <w:rPr>
          <w:rFonts w:ascii="Times New Roman" w:hAnsi="Times New Roman"/>
          <w:bCs/>
          <w:sz w:val="28"/>
          <w:szCs w:val="28"/>
        </w:rPr>
        <w:t>7</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w:t>
      </w:r>
      <w:r w:rsidR="00E76B20">
        <w:rPr>
          <w:rFonts w:ascii="Times New Roman" w:hAnsi="Times New Roman"/>
          <w:bCs/>
          <w:sz w:val="28"/>
          <w:szCs w:val="28"/>
        </w:rPr>
        <w:t>03</w:t>
      </w:r>
      <w:r w:rsidR="00EE7143">
        <w:rPr>
          <w:rFonts w:ascii="Times New Roman" w:hAnsi="Times New Roman"/>
          <w:bCs/>
          <w:sz w:val="28"/>
          <w:szCs w:val="28"/>
        </w:rPr>
        <w:t>.06.202</w:t>
      </w:r>
      <w:r w:rsidR="00E76B20">
        <w:rPr>
          <w:rFonts w:ascii="Times New Roman" w:hAnsi="Times New Roman"/>
          <w:bCs/>
          <w:sz w:val="28"/>
          <w:szCs w:val="28"/>
        </w:rPr>
        <w:t>4</w:t>
      </w:r>
      <w:r w:rsidR="00EE7143">
        <w:rPr>
          <w:rFonts w:ascii="Times New Roman" w:hAnsi="Times New Roman"/>
          <w:bCs/>
          <w:sz w:val="28"/>
          <w:szCs w:val="28"/>
        </w:rPr>
        <w:t xml:space="preserve">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разработанной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155F1760"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E76B20">
              <w:rPr>
                <w:rFonts w:ascii="Times New Roman" w:hAnsi="Times New Roman" w:cs="Times New Roman"/>
                <w:sz w:val="28"/>
                <w:szCs w:val="28"/>
              </w:rPr>
              <w:t>Клаус Ф.С</w:t>
            </w:r>
            <w:r w:rsidR="00EE7143">
              <w:rPr>
                <w:rFonts w:ascii="Times New Roman" w:hAnsi="Times New Roman" w:cs="Times New Roman"/>
                <w:sz w:val="28"/>
                <w:szCs w:val="28"/>
              </w:rPr>
              <w:t xml:space="preserve">., </w:t>
            </w:r>
          </w:p>
          <w:p w14:paraId="3E1C062C" w14:textId="7C1074B8"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rPr>
        <w:tab/>
      </w:r>
    </w:p>
    <w:p w14:paraId="4C4D43EE" w14:textId="71F8667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rPr>
        <w:t xml:space="preserve">специальности </w:t>
      </w:r>
      <w:r w:rsidR="00F84814">
        <w:rPr>
          <w:rFonts w:ascii="Times New Roman" w:eastAsia="Times New Roman" w:hAnsi="Times New Roman" w:cs="Times New Roman"/>
          <w:sz w:val="28"/>
          <w:szCs w:val="28"/>
        </w:rPr>
        <w:t>43.02.16 Туризм и гостеприимство</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485E2DBA" w14:textId="00FF3F7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02. </w:t>
      </w:r>
      <w:r w:rsidR="00C9427A">
        <w:rPr>
          <w:rFonts w:ascii="Times New Roman" w:eastAsia="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деятельности</w:t>
      </w:r>
      <w:r w:rsidR="00B51234">
        <w:rPr>
          <w:rFonts w:ascii="Times New Roman" w:eastAsia="Times New Roman" w:hAnsi="Times New Roman" w:cs="Times New Roman"/>
          <w:sz w:val="28"/>
          <w:szCs w:val="28"/>
        </w:rPr>
        <w:t>.</w:t>
      </w:r>
    </w:p>
    <w:p w14:paraId="600D0E83" w14:textId="5B318E5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03. Планировать и реализовывать собственное профессиональное и лич</w:t>
      </w:r>
      <w:r w:rsidR="00C9427A">
        <w:rPr>
          <w:rFonts w:ascii="Times New Roman" w:eastAsia="Times New Roman" w:hAnsi="Times New Roman" w:cs="Times New Roman"/>
          <w:sz w:val="28"/>
          <w:szCs w:val="28"/>
        </w:rPr>
        <w:t>ностное развитие, предпринимательскую деятельность в профессиональной сфере, использовать знания поп правовой и финансовой грамотности в различных жизненных ситуациях</w:t>
      </w:r>
      <w:r w:rsidR="00B51234">
        <w:rPr>
          <w:rFonts w:ascii="Times New Roman" w:eastAsia="Times New Roman" w:hAnsi="Times New Roman" w:cs="Times New Roman"/>
          <w:sz w:val="28"/>
          <w:szCs w:val="28"/>
        </w:rPr>
        <w:t>.</w:t>
      </w:r>
    </w:p>
    <w:p w14:paraId="6FF29E8A" w14:textId="37A0136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04. </w:t>
      </w:r>
      <w:r w:rsidR="00B51234">
        <w:rPr>
          <w:rFonts w:ascii="Times New Roman" w:eastAsia="Times New Roman" w:hAnsi="Times New Roman" w:cs="Times New Roman"/>
          <w:sz w:val="28"/>
          <w:szCs w:val="28"/>
        </w:rPr>
        <w:t>Э</w:t>
      </w:r>
      <w:r w:rsidR="00C9427A">
        <w:rPr>
          <w:rFonts w:ascii="Times New Roman" w:eastAsia="Times New Roman" w:hAnsi="Times New Roman" w:cs="Times New Roman"/>
          <w:sz w:val="28"/>
          <w:szCs w:val="28"/>
        </w:rPr>
        <w:t>ффективно взаимодействовать и</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работать</w:t>
      </w:r>
      <w:r w:rsidRPr="0008533C">
        <w:rPr>
          <w:rFonts w:ascii="Times New Roman" w:eastAsia="Times New Roman" w:hAnsi="Times New Roman" w:cs="Times New Roman"/>
          <w:sz w:val="28"/>
          <w:szCs w:val="28"/>
        </w:rPr>
        <w:t xml:space="preserve"> в коллективе и команде, </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DB552E" w14:textId="20016A2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06. Проявлять гражданско-патриотическую позицию, демонстрировать осознанное поведение на основе </w:t>
      </w:r>
      <w:r w:rsidR="00C9427A">
        <w:rPr>
          <w:rFonts w:ascii="Times New Roman" w:eastAsia="Times New Roman" w:hAnsi="Times New Roman" w:cs="Times New Roman"/>
          <w:sz w:val="28"/>
          <w:szCs w:val="28"/>
        </w:rPr>
        <w:t>традиционных</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российских духовно-нравственных</w:t>
      </w:r>
      <w:r w:rsidRPr="0008533C">
        <w:rPr>
          <w:rFonts w:ascii="Times New Roman" w:eastAsia="Times New Roman" w:hAnsi="Times New Roman" w:cs="Times New Roman"/>
          <w:sz w:val="28"/>
          <w:szCs w:val="28"/>
        </w:rPr>
        <w:t xml:space="preserve"> ценностей</w:t>
      </w:r>
      <w:r w:rsidR="00C9427A">
        <w:rPr>
          <w:rFonts w:ascii="Times New Roman" w:eastAsia="Times New Roman" w:hAnsi="Times New Roman" w:cs="Times New Roman"/>
          <w:sz w:val="28"/>
          <w:szCs w:val="28"/>
        </w:rPr>
        <w:t>, в том числе с учетом гармониза</w:t>
      </w:r>
      <w:r w:rsidR="00B51234">
        <w:rPr>
          <w:rFonts w:ascii="Times New Roman" w:eastAsia="Times New Roman" w:hAnsi="Times New Roman" w:cs="Times New Roman"/>
          <w:sz w:val="28"/>
          <w:szCs w:val="28"/>
        </w:rPr>
        <w:t>ции межнациональных и межрелигиозных отношений, применять стандарты антикоррупционного поведения.</w:t>
      </w:r>
    </w:p>
    <w:p w14:paraId="4E5FB61A" w14:textId="08C47CF9"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07. Содействовать сохранению окружающей среды, ресурсосбережению, </w:t>
      </w:r>
      <w:r w:rsidR="00C9427A">
        <w:rPr>
          <w:rFonts w:ascii="Times New Roman" w:eastAsia="Times New Roman" w:hAnsi="Times New Roman" w:cs="Times New Roman"/>
          <w:sz w:val="28"/>
          <w:szCs w:val="28"/>
        </w:rPr>
        <w:t>применять знания</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 xml:space="preserve">об изменении климата, принципы бережного производства, </w:t>
      </w:r>
      <w:r w:rsidRPr="0008533C">
        <w:rPr>
          <w:rFonts w:ascii="Times New Roman" w:eastAsia="Times New Roman" w:hAnsi="Times New Roman" w:cs="Times New Roman"/>
          <w:sz w:val="28"/>
          <w:szCs w:val="28"/>
        </w:rPr>
        <w:t>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50D485F4" w14:textId="4033622B" w:rsidR="0084293D" w:rsidRDefault="0084293D" w:rsidP="00C942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8533C">
        <w:rPr>
          <w:rFonts w:ascii="Times New Roman" w:eastAsia="Times New Roman" w:hAnsi="Times New Roman" w:cs="Times New Roman"/>
          <w:sz w:val="28"/>
          <w:szCs w:val="28"/>
        </w:rPr>
        <w:t>ОК 09.</w:t>
      </w:r>
      <w:r w:rsidR="00C9427A">
        <w:rPr>
          <w:rFonts w:ascii="Times New Roman" w:eastAsia="Times New Roman" w:hAnsi="Times New Roman" w:cs="Times New Roman"/>
          <w:sz w:val="28"/>
          <w:szCs w:val="28"/>
        </w:rPr>
        <w:t>пользоваться профессиональной документацией на государственном и иностранном языке.</w:t>
      </w:r>
    </w:p>
    <w:p w14:paraId="0423C141" w14:textId="74FB0C1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r w:rsidR="00B51234">
        <w:rPr>
          <w:rFonts w:ascii="Times New Roman" w:eastAsia="Times New Roman" w:hAnsi="Times New Roman" w:cs="Times New Roman"/>
          <w:sz w:val="28"/>
          <w:szCs w:val="28"/>
        </w:rPr>
        <w:t xml:space="preserve"> </w:t>
      </w:r>
      <w:r w:rsidRPr="002D0BA6">
        <w:rPr>
          <w:rFonts w:ascii="Times New Roman" w:eastAsia="Times New Roman" w:hAnsi="Times New Roman" w:cs="Times New Roman"/>
          <w:sz w:val="28"/>
          <w:szCs w:val="28"/>
        </w:rPr>
        <w:t xml:space="preserve">метапредметные и предметные результаты в соответствии с требованиями ФГОС среднего общего образования: </w:t>
      </w:r>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b/>
          <w:sz w:val="28"/>
          <w:szCs w:val="28"/>
        </w:rPr>
        <w:t>метапредметные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(ПРб)</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w:t>
            </w:r>
            <w:r w:rsidR="00544A28" w:rsidRPr="00544A28">
              <w:rPr>
                <w:rFonts w:ascii="Times New Roman" w:eastAsia="Calibri" w:hAnsi="Times New Roman" w:cs="Times New Roman"/>
                <w:sz w:val="24"/>
                <w:szCs w:val="24"/>
              </w:rPr>
              <w:t>мократические ценности.</w:t>
            </w:r>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поликультурном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r w:rsidRPr="00544A28">
              <w:rPr>
                <w:rFonts w:ascii="Times New Roman" w:eastAsia="Calibri"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ценностей.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общенациональных проблем.</w:t>
            </w:r>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 xml:space="preserve">мение продуктивно общаться и взаимодействовать в процессе совместной деятельности, учитывать позиции других участников деятельности, </w:t>
            </w:r>
            <w:r w:rsidRPr="00544A28">
              <w:rPr>
                <w:rFonts w:ascii="Times New Roman" w:hAnsi="Times New Roman" w:cs="Times New Roman"/>
                <w:sz w:val="24"/>
                <w:szCs w:val="24"/>
              </w:rPr>
              <w:t>эффективно разрешать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различных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стратегию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 xml:space="preserve">ПР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С</w:t>
            </w:r>
            <w:r w:rsidRPr="00544A28">
              <w:rPr>
                <w:rFonts w:ascii="Times New Roman" w:hAnsi="Times New Roman" w:cs="Times New Roman"/>
                <w:sz w:val="24"/>
                <w:szCs w:val="24"/>
              </w:rPr>
              <w:t xml:space="preserve">формированность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представлений об основных тенденциях и возможных перспективах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формированность представлений о методах познания социальных явлений и процессов.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прогнозировать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544A28">
              <w:rPr>
                <w:rFonts w:ascii="Times New Roman" w:hAnsi="Times New Roman" w:cs="Times New Roman"/>
                <w:sz w:val="24"/>
                <w:szCs w:val="24"/>
              </w:rPr>
              <w:t xml:space="preserve">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54A8BB5A" w:rsidR="00544A28" w:rsidRPr="007E72DC" w:rsidRDefault="00E76B20"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2B6BE850" w:rsidR="00544A28" w:rsidRPr="007E72DC" w:rsidRDefault="00E76B20"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12</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Диф.зачет</w:t>
            </w:r>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 xml:space="preserve">содержит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Духовная культура личности и общества, ее значение в общественной жизни. Особенности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Федерации.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Социальные отношения. Понятие о социальных общностях и группах. Социальная стратификация. Социальная мобильность. Социальная роль. Многообразие социальных ролей в юношеском возрасте. Социальные роли человека в семье и трудовом коллективе. Социальный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Социальные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Молодежь как социальная группа. Особенности молодежной политики в Российской Федерации Этнические общности. Межнациональные отношения, этносоциальные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 xml:space="preserve">Понятие власти. Типы общественной власти. Политика как общественное явление. Политическая система,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Российской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w:t>
      </w:r>
      <w:r w:rsidRPr="004D49A0">
        <w:rPr>
          <w:rFonts w:ascii="Times New Roman" w:hAnsi="Times New Roman" w:cs="Times New Roman"/>
          <w:sz w:val="28"/>
          <w:szCs w:val="28"/>
        </w:rPr>
        <w:lastRenderedPageBreak/>
        <w:t>формы права. Нормативные правовые акты и их характеристика.  Правомерное и противоправное поведение. Виды противоправных поступков. Юридическая ответственность и ее задачи. Конституционное право как отрасль российского права. Гражданское право и гражданские правоотношения.  Трудовое право и трудовые правоотношения.  Административное право и административные правоотношения.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Темы индивидуальных проектов</w:t>
      </w:r>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Этносоциальные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современной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разделов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Объем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Формируемые компетенции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общественные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02, МР 02, ПР</w:t>
            </w:r>
            <w:r w:rsidR="002A6718" w:rsidRPr="00500B61">
              <w:rPr>
                <w:rFonts w:ascii="Times New Roman" w:eastAsia="Times New Roman" w:hAnsi="Times New Roman" w:cs="Times New Roman"/>
                <w:sz w:val="24"/>
                <w:szCs w:val="24"/>
                <w:vertAlign w:val="subscript"/>
              </w:rPr>
              <w:t>б</w:t>
            </w:r>
            <w:r w:rsidR="002A6718"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r>
              <w:rPr>
                <w:rFonts w:ascii="Times New Roman" w:eastAsia="Calibri" w:hAnsi="Times New Roman" w:cs="Times New Roman"/>
                <w:sz w:val="24"/>
                <w:szCs w:val="24"/>
              </w:rPr>
              <w:t>)</w:t>
            </w:r>
          </w:p>
          <w:p w14:paraId="64B23F62" w14:textId="69DB03A2" w:rsidR="000F098C" w:rsidRPr="00500B61" w:rsidRDefault="00500B61" w:rsidP="004944AE">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 xml:space="preserve">Перспективы развития специальности </w:t>
            </w:r>
            <w:r w:rsidR="004944AE">
              <w:rPr>
                <w:rFonts w:ascii="Times New Roman" w:eastAsia="Times New Roman" w:hAnsi="Times New Roman" w:cs="Times New Roman"/>
                <w:b/>
                <w:sz w:val="24"/>
                <w:szCs w:val="24"/>
              </w:rPr>
              <w:t>Туризм и гостеприимство</w:t>
            </w:r>
            <w:r w:rsidRPr="00500B61">
              <w:rPr>
                <w:rFonts w:ascii="Times New Roman" w:eastAsia="Times New Roman" w:hAnsi="Times New Roman" w:cs="Times New Roman"/>
                <w:b/>
                <w:sz w:val="24"/>
                <w:szCs w:val="24"/>
              </w:rPr>
              <w:t xml:space="preserve"> в информационном обществе.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Биосоциальная природа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r w:rsidR="000F098C" w:rsidRPr="00500B61">
              <w:rPr>
                <w:rFonts w:ascii="Times New Roman" w:eastAsia="Times New Roman" w:hAnsi="Times New Roman" w:cs="Times New Roman"/>
                <w:sz w:val="24"/>
                <w:szCs w:val="24"/>
              </w:rPr>
              <w:t>ОК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деятельности. Потребности и интересы. Многообра</w:t>
            </w:r>
            <w:r w:rsidRPr="008F2EB0">
              <w:rPr>
                <w:rFonts w:ascii="Times New Roman" w:eastAsia="Calibri" w:hAnsi="Times New Roman" w:cs="Times New Roman"/>
                <w:b/>
                <w:sz w:val="24"/>
                <w:szCs w:val="24"/>
              </w:rPr>
              <w:lastRenderedPageBreak/>
              <w:t>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4944AE">
              <w:rPr>
                <w:rFonts w:ascii="Times New Roman" w:eastAsia="Times New Roman" w:hAnsi="Times New Roman" w:cs="Times New Roman"/>
                <w:sz w:val="24"/>
                <w:szCs w:val="24"/>
              </w:rPr>
              <w:t>Мировоззрение, его структура и типы мировоззрения</w:t>
            </w:r>
          </w:p>
          <w:p w14:paraId="712C0905" w14:textId="4BEF1BF5" w:rsidR="000F098C" w:rsidRPr="009E3CE9" w:rsidRDefault="009E3CE9" w:rsidP="00B158E1">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 xml:space="preserve">ре </w:t>
            </w:r>
            <w:r w:rsidR="00B158E1">
              <w:rPr>
                <w:rFonts w:ascii="Times New Roman" w:eastAsia="Times New Roman" w:hAnsi="Times New Roman" w:cs="Times New Roman"/>
                <w:b/>
                <w:sz w:val="24"/>
                <w:szCs w:val="24"/>
              </w:rPr>
              <w:t>туризма</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деятельность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ПР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B158E1">
              <w:rPr>
                <w:rFonts w:ascii="Times New Roman" w:eastAsia="Times New Roman" w:hAnsi="Times New Roman" w:cs="Times New Roman"/>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w:t>
            </w:r>
            <w:r>
              <w:rPr>
                <w:rFonts w:ascii="Times New Roman" w:eastAsia="Times New Roman" w:hAnsi="Times New Roman" w:cs="Times New Roman"/>
                <w:sz w:val="24"/>
                <w:szCs w:val="24"/>
              </w:rPr>
              <w:t>ная истина).</w:t>
            </w:r>
          </w:p>
          <w:p w14:paraId="611DF46E" w14:textId="59CF84F6" w:rsidR="000F098C" w:rsidRPr="009E3CE9" w:rsidRDefault="009E3CE9" w:rsidP="00B158E1">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B158E1">
              <w:rPr>
                <w:rFonts w:ascii="Times New Roman" w:eastAsia="Calibri" w:hAnsi="Times New Roman" w:cs="Times New Roman"/>
                <w:b/>
                <w:sz w:val="24"/>
                <w:szCs w:val="24"/>
              </w:rPr>
              <w:t>С</w:t>
            </w:r>
            <w:r w:rsidR="000F098C" w:rsidRPr="009E3CE9">
              <w:rPr>
                <w:rFonts w:ascii="Times New Roman" w:eastAsia="Calibri" w:hAnsi="Times New Roman" w:cs="Times New Roman"/>
                <w:b/>
                <w:sz w:val="24"/>
                <w:szCs w:val="24"/>
              </w:rPr>
              <w:t xml:space="preserve">оциально-гуманитарные науки в профессиональной деятельности </w:t>
            </w:r>
            <w:r w:rsidR="00B158E1">
              <w:rPr>
                <w:rFonts w:ascii="Times New Roman" w:eastAsia="Calibri" w:hAnsi="Times New Roman" w:cs="Times New Roman"/>
                <w:b/>
                <w:sz w:val="24"/>
                <w:szCs w:val="24"/>
              </w:rPr>
              <w:t>туризма и гостеприимс</w:t>
            </w:r>
            <w:r w:rsidR="008E6412">
              <w:rPr>
                <w:rFonts w:ascii="Times New Roman" w:eastAsia="Calibri" w:hAnsi="Times New Roman" w:cs="Times New Roman"/>
                <w:b/>
                <w:sz w:val="24"/>
                <w:szCs w:val="24"/>
              </w:rPr>
              <w:t>т</w:t>
            </w:r>
            <w:r w:rsidR="00B158E1">
              <w:rPr>
                <w:rFonts w:ascii="Times New Roman" w:eastAsia="Calibri" w:hAnsi="Times New Roman" w:cs="Times New Roman"/>
                <w:b/>
                <w:sz w:val="24"/>
                <w:szCs w:val="24"/>
              </w:rPr>
              <w:t>ва.</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ПР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r w:rsidRPr="00500B61">
              <w:rPr>
                <w:rFonts w:ascii="Times New Roman" w:eastAsia="Times New Roman" w:hAnsi="Times New Roman" w:cs="Times New Roman"/>
                <w:sz w:val="24"/>
                <w:szCs w:val="24"/>
              </w:rPr>
              <w:t>ОК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eastAsia="Calibri" w:hAnsi="Times New Roman" w:cs="Times New Roman"/>
                <w:sz w:val="24"/>
                <w:szCs w:val="24"/>
              </w:rPr>
              <w:t>).</w:t>
            </w:r>
          </w:p>
          <w:p w14:paraId="26EF0F6D" w14:textId="07E5FB5B" w:rsidR="004825A8" w:rsidRPr="00137997" w:rsidRDefault="004825A8" w:rsidP="004944AE">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 xml:space="preserve">Культура общения, труда, учебы, поведения в обществе. Этикет в профессиональной деятельности </w:t>
            </w:r>
            <w:r w:rsidR="004944AE">
              <w:rPr>
                <w:rFonts w:ascii="Times New Roman" w:eastAsia="Times New Roman" w:hAnsi="Times New Roman" w:cs="Times New Roman"/>
                <w:b/>
                <w:sz w:val="24"/>
                <w:szCs w:val="24"/>
              </w:rPr>
              <w:t xml:space="preserve">туризма и </w:t>
            </w:r>
            <w:r w:rsidR="00B158E1">
              <w:rPr>
                <w:rFonts w:ascii="Times New Roman" w:eastAsia="Times New Roman" w:hAnsi="Times New Roman" w:cs="Times New Roman"/>
                <w:b/>
                <w:sz w:val="24"/>
                <w:szCs w:val="24"/>
              </w:rPr>
              <w:t>гостеприимства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r w:rsidR="000F098C" w:rsidRPr="00500B61">
              <w:rPr>
                <w:rFonts w:ascii="Times New Roman" w:eastAsia="Times New Roman" w:hAnsi="Times New Roman" w:cs="Times New Roman"/>
                <w:sz w:val="24"/>
                <w:szCs w:val="24"/>
              </w:rPr>
              <w:t>ОК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 xml:space="preserve">П.Р.№ 7 </w:t>
            </w:r>
            <w:r w:rsidRPr="00B158E1">
              <w:rPr>
                <w:rFonts w:ascii="Times New Roman" w:eastAsia="Calibri" w:hAnsi="Times New Roman" w:cs="Times New Roman"/>
                <w:sz w:val="24"/>
                <w:szCs w:val="24"/>
              </w:rPr>
              <w:t>Наука. Функции науки.</w:t>
            </w:r>
            <w:r w:rsidRPr="0001042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w:t>
            </w:r>
            <w:r w:rsidRPr="00500B61">
              <w:rPr>
                <w:rFonts w:ascii="Times New Roman" w:eastAsia="Calibri" w:hAnsi="Times New Roman" w:cs="Times New Roman"/>
                <w:sz w:val="24"/>
                <w:szCs w:val="24"/>
              </w:rPr>
              <w:lastRenderedPageBreak/>
              <w:t>обществе. Значение самообразования. Цифровые образовательные ресурсы</w:t>
            </w:r>
            <w:r>
              <w:rPr>
                <w:rFonts w:ascii="Times New Roman" w:eastAsia="Calibri" w:hAnsi="Times New Roman" w:cs="Times New Roman"/>
                <w:sz w:val="24"/>
                <w:szCs w:val="24"/>
              </w:rPr>
              <w:t>)</w:t>
            </w:r>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8E6412">
              <w:rPr>
                <w:rFonts w:ascii="Times New Roman" w:eastAsia="Calibri" w:hAnsi="Times New Roman" w:cs="Times New Roman"/>
                <w:b/>
                <w:sz w:val="24"/>
                <w:szCs w:val="24"/>
              </w:rPr>
              <w:t>Особенности профессиональной деятельности в сфере науки, образования.</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ПР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06, ЛР 08, МР 02, МР 06, ПР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ОК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Особенности искусства как формы духовной культуры. Достижения современного российского искусства</w:t>
            </w:r>
            <w:r>
              <w:rPr>
                <w:rFonts w:ascii="Times New Roman" w:eastAsia="Calibri" w:hAnsi="Times New Roman" w:cs="Times New Roman"/>
                <w:sz w:val="24"/>
                <w:szCs w:val="24"/>
              </w:rPr>
              <w:t>)</w:t>
            </w:r>
          </w:p>
          <w:p w14:paraId="12A20F27" w14:textId="1CE895A5" w:rsidR="004825A8" w:rsidRPr="00500B61" w:rsidRDefault="004825A8" w:rsidP="00B158E1">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П.Р.№ 10 Образ специальности в искусстве</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ПР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r w:rsidR="004825A8">
              <w:rPr>
                <w:rFonts w:ascii="Times New Roman" w:eastAsia="Calibri" w:hAnsi="Times New Roman" w:cs="Times New Roman"/>
                <w:sz w:val="24"/>
                <w:szCs w:val="24"/>
              </w:rPr>
              <w:t>.</w:t>
            </w:r>
          </w:p>
          <w:p w14:paraId="306BBABC" w14:textId="2A73082B" w:rsidR="00EF2FE2" w:rsidRPr="00EF2FE2" w:rsidRDefault="00EF2FE2" w:rsidP="004944AE">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специализации в сфере </w:t>
            </w:r>
            <w:r w:rsidR="004944AE">
              <w:rPr>
                <w:rFonts w:ascii="Times New Roman" w:eastAsia="Times New Roman" w:hAnsi="Times New Roman" w:cs="Times New Roman"/>
                <w:b/>
                <w:sz w:val="24"/>
                <w:szCs w:val="24"/>
              </w:rPr>
              <w:t>туризма и гостеприимства</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Финансовые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Финансовый рынок. 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 Монетарная политика Банка России. Инфляция: причины, виды, последствия</w:t>
            </w:r>
            <w:r w:rsidR="00EF2FE2">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E6412">
              <w:rPr>
                <w:rFonts w:ascii="Times New Roman" w:eastAsia="Calibri" w:hAnsi="Times New Roman" w:cs="Times New Roman"/>
                <w:sz w:val="24"/>
                <w:szCs w:val="24"/>
              </w:rPr>
              <w:t>Рыночный спрос.</w:t>
            </w:r>
            <w:r w:rsidR="000F098C" w:rsidRPr="00500B61">
              <w:rPr>
                <w:rFonts w:ascii="Times New Roman" w:eastAsia="Calibri" w:hAnsi="Times New Roman" w:cs="Times New Roman"/>
                <w:sz w:val="24"/>
                <w:szCs w:val="24"/>
              </w:rPr>
              <w:t xml:space="preserve"> </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 Эластичность спроса. Рыночное предложение. Закон предложения. 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8E6412">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безработица.  Рациональное поведение потребителя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1E5578EF"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сфере </w:t>
            </w:r>
            <w:r w:rsidR="00B158E1">
              <w:rPr>
                <w:rFonts w:ascii="Times New Roman" w:eastAsia="Times New Roman" w:hAnsi="Times New Roman" w:cs="Times New Roman"/>
                <w:b/>
                <w:sz w:val="24"/>
                <w:szCs w:val="24"/>
              </w:rPr>
              <w:t>туризма</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экономике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 xml:space="preserve">П.Р.№15 </w:t>
            </w:r>
            <w:r w:rsidRPr="00B158E1">
              <w:rPr>
                <w:rFonts w:ascii="Times New Roman" w:eastAsia="Calibri" w:hAnsi="Times New Roman" w:cs="Times New Roman"/>
                <w:sz w:val="24"/>
                <w:szCs w:val="24"/>
              </w:rPr>
              <w:t>Предприятие в экономике.</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r>
              <w:rPr>
                <w:rFonts w:ascii="Times New Roman" w:eastAsia="Calibri" w:hAnsi="Times New Roman" w:cs="Times New Roman"/>
                <w:sz w:val="24"/>
                <w:szCs w:val="24"/>
              </w:rPr>
              <w:t>).</w:t>
            </w:r>
          </w:p>
          <w:p w14:paraId="479B4223" w14:textId="269852E2" w:rsidR="004825A8" w:rsidRPr="003E7BF7" w:rsidRDefault="004825A8" w:rsidP="00B158E1">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сфере </w:t>
            </w:r>
            <w:r w:rsidR="00B158E1">
              <w:rPr>
                <w:rFonts w:ascii="Times New Roman" w:eastAsia="Times New Roman" w:hAnsi="Times New Roman" w:cs="Times New Roman"/>
                <w:b/>
                <w:sz w:val="24"/>
                <w:szCs w:val="24"/>
              </w:rPr>
              <w:t>туризма</w:t>
            </w:r>
            <w:r w:rsidRPr="003E7BF7">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государство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международная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13, МР 01, МР 03, ПР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6E912B1" w14:textId="03CA5217"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импортозамещения в условиях современной экономической ситуации в сфере </w:t>
            </w:r>
            <w:r w:rsidR="004944AE">
              <w:rPr>
                <w:rFonts w:ascii="Times New Roman" w:eastAsia="Times New Roman" w:hAnsi="Times New Roman" w:cs="Times New Roman"/>
                <w:b/>
                <w:sz w:val="24"/>
                <w:szCs w:val="24"/>
              </w:rPr>
              <w:t>туризма</w:t>
            </w:r>
          </w:p>
          <w:p w14:paraId="264B3892" w14:textId="03BBFC80" w:rsidR="00480714" w:rsidRPr="003E7BF7" w:rsidRDefault="00480714" w:rsidP="008F2EB0">
            <w:pPr>
              <w:spacing w:after="0"/>
              <w:ind w:left="34"/>
              <w:jc w:val="both"/>
              <w:rPr>
                <w:rFonts w:ascii="Times New Roman" w:eastAsia="Times New Roman"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структура общества. Положение личности в обществе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МР 02, ПР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ПР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r w:rsidRPr="00500B61">
              <w:rPr>
                <w:rFonts w:ascii="Times New Roman" w:eastAsia="Times New Roman" w:hAnsi="Times New Roman" w:cs="Times New Roman"/>
                <w:sz w:val="24"/>
                <w:szCs w:val="24"/>
              </w:rPr>
              <w:t>ОК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 Семья как важнейший социальный институт. 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Российской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многодетным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r w:rsidRPr="00500B61">
              <w:rPr>
                <w:rFonts w:ascii="Times New Roman" w:eastAsia="Times New Roman" w:hAnsi="Times New Roman" w:cs="Times New Roman"/>
                <w:sz w:val="24"/>
                <w:szCs w:val="24"/>
              </w:rPr>
              <w:lastRenderedPageBreak/>
              <w:t>ПР 01, 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shd w:val="clear" w:color="auto" w:fill="FFFFFF"/>
              </w:rPr>
              <w:t>Этносоциальные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Федерации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контроль.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04, ЛР 06, ЛР 07, ЛР 08, МР 02, МР 03, ПР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 xml:space="preserve">Социальные нормы и отклоняющееся (девиантное) поведение.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 Конформизм.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sidRPr="00123F79">
              <w:rPr>
                <w:rFonts w:ascii="Times New Roman" w:eastAsia="Times New Roman" w:hAnsi="Times New Roman" w:cs="Times New Roman"/>
                <w:b/>
                <w:sz w:val="24"/>
                <w:szCs w:val="24"/>
              </w:rPr>
              <w:t>П.Р. №20 Конфликты в трудовых коллективах и пути их преодоления.</w:t>
            </w:r>
            <w:r w:rsidRPr="00B158E1">
              <w:rPr>
                <w:rFonts w:ascii="Times New Roman" w:eastAsia="Times New Roman" w:hAnsi="Times New Roman" w:cs="Times New Roman"/>
                <w:sz w:val="24"/>
                <w:szCs w:val="24"/>
              </w:rPr>
              <w:t xml:space="preserve"> </w:t>
            </w:r>
            <w:r w:rsidRPr="00123F79">
              <w:rPr>
                <w:rFonts w:ascii="Times New Roman" w:eastAsia="Times New Roman" w:hAnsi="Times New Roman" w:cs="Times New Roman"/>
                <w:b/>
                <w:sz w:val="24"/>
                <w:szCs w:val="24"/>
              </w:rPr>
              <w:t>Стратегии поведения в конфликтной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система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 xml:space="preserve">Политическая власть и субъекты политики в современном обществе.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Политические институты. Политическая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r w:rsidR="00480714">
              <w:rPr>
                <w:rFonts w:ascii="Times New Roman" w:eastAsia="Calibri" w:hAnsi="Times New Roman" w:cs="Times New Roman"/>
                <w:sz w:val="24"/>
                <w:szCs w:val="24"/>
              </w:rPr>
              <w:t>).</w:t>
            </w:r>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политической системы.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00480714">
              <w:rPr>
                <w:rFonts w:ascii="Times New Roman" w:eastAsia="Calibri" w:hAnsi="Times New Roman" w:cs="Times New Roman"/>
                <w:sz w:val="24"/>
                <w:szCs w:val="24"/>
              </w:rPr>
              <w:t>)</w:t>
            </w:r>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 xml:space="preserve">Федеративное устройство Российской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П.Р.№22 </w:t>
            </w:r>
            <w:r w:rsidR="00480714" w:rsidRPr="00B158E1">
              <w:rPr>
                <w:rFonts w:ascii="Times New Roman" w:eastAsia="Calibri" w:hAnsi="Times New Roman" w:cs="Times New Roman"/>
                <w:sz w:val="24"/>
                <w:szCs w:val="24"/>
              </w:rPr>
              <w:t>Антикоррупционная политика государства, (</w:t>
            </w:r>
            <w:r w:rsidR="000F098C" w:rsidRPr="00B158E1">
              <w:rPr>
                <w:rFonts w:ascii="Times New Roman" w:eastAsia="Calibri" w:hAnsi="Times New Roman" w:cs="Times New Roman"/>
                <w:sz w:val="24"/>
                <w:szCs w:val="24"/>
              </w:rPr>
              <w:t>Опа</w:t>
            </w:r>
            <w:r w:rsidR="000F098C" w:rsidRPr="00480714">
              <w:rPr>
                <w:rFonts w:ascii="Times New Roman" w:eastAsia="Calibri" w:hAnsi="Times New Roman" w:cs="Times New Roman"/>
                <w:sz w:val="24"/>
                <w:szCs w:val="24"/>
              </w:rPr>
              <w:t>сность коррупции,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Политическая культура общества и личности. Политический процесс и его участники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w:t>
            </w:r>
            <w:r w:rsidRPr="00500B61">
              <w:rPr>
                <w:rFonts w:ascii="Times New Roman" w:eastAsia="Times New Roman" w:hAnsi="Times New Roman" w:cs="Times New Roman"/>
                <w:sz w:val="24"/>
                <w:szCs w:val="24"/>
              </w:rPr>
              <w:lastRenderedPageBreak/>
              <w:t>ЛР 02, ЛР 03, ЛР 06, МР 08, ПР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участие в нем субъектов политики. Формы участия граждан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Политическая элита и политическое лидерство. Типология лидерства</w:t>
            </w:r>
            <w:r w:rsidR="00480714">
              <w:rPr>
                <w:rFonts w:ascii="Times New Roman" w:eastAsia="Calibri" w:hAnsi="Times New Roman" w:cs="Times New Roman"/>
                <w:sz w:val="24"/>
                <w:szCs w:val="24"/>
              </w:rPr>
              <w:t>).</w:t>
            </w:r>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w:t>
            </w:r>
            <w:r w:rsidR="00FE1E37" w:rsidRPr="00B158E1">
              <w:rPr>
                <w:rFonts w:ascii="Times New Roman" w:eastAsia="Calibri" w:hAnsi="Times New Roman" w:cs="Times New Roman"/>
                <w:sz w:val="24"/>
                <w:szCs w:val="24"/>
              </w:rPr>
              <w:t xml:space="preserve">Интернет в современной политической коммуникации. </w:t>
            </w:r>
            <w:r w:rsidRPr="00B158E1">
              <w:rPr>
                <w:rFonts w:ascii="Times New Roman" w:eastAsia="Calibri" w:hAnsi="Times New Roman" w:cs="Times New Roman"/>
                <w:sz w:val="24"/>
                <w:szCs w:val="24"/>
              </w:rPr>
              <w:t>Роль средств массовой информации в политической жизни общества.</w:t>
            </w:r>
            <w:r w:rsidRPr="00FE1E37">
              <w:rPr>
                <w:rFonts w:ascii="Times New Roman" w:eastAsia="Calibri" w:hAnsi="Times New Roman" w:cs="Times New Roman"/>
                <w:b/>
                <w:sz w:val="24"/>
                <w:szCs w:val="24"/>
              </w:rPr>
              <w:t xml:space="preserve">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социальных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отношений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П.Р.№25 </w:t>
            </w:r>
            <w:r w:rsidRPr="00B158E1">
              <w:rPr>
                <w:rFonts w:ascii="Times New Roman" w:eastAsia="Times New Roman" w:hAnsi="Times New Roman" w:cs="Times New Roman"/>
                <w:sz w:val="24"/>
                <w:szCs w:val="24"/>
              </w:rPr>
              <w:t>Особенности правового статуса несовершеннолетних</w:t>
            </w:r>
            <w:r>
              <w:rPr>
                <w:rFonts w:ascii="Times New Roman" w:eastAsia="Times New Roman" w:hAnsi="Times New Roman" w:cs="Times New Roman"/>
                <w:b/>
                <w:sz w:val="24"/>
                <w:szCs w:val="24"/>
              </w:rPr>
              <w:t>.</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деятельности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конституци</w:t>
            </w:r>
            <w:r w:rsidRPr="00500B61">
              <w:rPr>
                <w:rFonts w:ascii="Times New Roman" w:eastAsia="Times New Roman" w:hAnsi="Times New Roman" w:cs="Times New Roman"/>
                <w:b/>
                <w:sz w:val="24"/>
                <w:szCs w:val="24"/>
              </w:rPr>
              <w:lastRenderedPageBreak/>
              <w:t>онного права Российской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lastRenderedPageBreak/>
              <w:t>ОК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П.Р.№27 </w:t>
            </w:r>
            <w:r w:rsidRPr="00B158E1">
              <w:rPr>
                <w:rFonts w:ascii="Times New Roman" w:eastAsia="Calibri" w:hAnsi="Times New Roman" w:cs="Times New Roman"/>
                <w:sz w:val="24"/>
                <w:szCs w:val="24"/>
              </w:rPr>
              <w:t>Конституция Российской Федерации</w:t>
            </w:r>
            <w:r w:rsidRPr="00FE1E37">
              <w:rPr>
                <w:rFonts w:ascii="Times New Roman" w:eastAsia="Calibri" w:hAnsi="Times New Roman" w:cs="Times New Roman"/>
                <w:b/>
                <w:sz w:val="24"/>
                <w:szCs w:val="24"/>
              </w:rPr>
              <w:t>.</w:t>
            </w:r>
            <w:r w:rsidRPr="00500B6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r>
              <w:rPr>
                <w:rFonts w:ascii="Times New Roman" w:eastAsia="Calibri" w:hAnsi="Times New Roman" w:cs="Times New Roman"/>
                <w:sz w:val="24"/>
                <w:szCs w:val="24"/>
              </w:rPr>
              <w:t>).</w:t>
            </w:r>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w:t>
            </w:r>
            <w:r w:rsidRPr="00B158E1">
              <w:rPr>
                <w:rFonts w:ascii="Times New Roman" w:eastAsia="Times New Roman" w:hAnsi="Times New Roman" w:cs="Times New Roman"/>
                <w:sz w:val="24"/>
                <w:szCs w:val="24"/>
              </w:rPr>
              <w:t>Профессиональные обязанности гражданина Российской Федерации</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организации мероприятий ГО и защиты от ЧС</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условиях мирного и военного времени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r w:rsidR="00EC42EF">
              <w:rPr>
                <w:rFonts w:ascii="Times New Roman" w:eastAsia="Calibri" w:hAnsi="Times New Roman" w:cs="Times New Roman"/>
                <w:sz w:val="24"/>
                <w:szCs w:val="24"/>
              </w:rPr>
              <w:t>).</w:t>
            </w:r>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 xml:space="preserve">Федеральный закон «Об образовании в Российской Федерации». </w:t>
            </w:r>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r w:rsidR="00EC42EF">
              <w:rPr>
                <w:rFonts w:ascii="Times New Roman" w:eastAsia="Calibri"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B158E1">
              <w:rPr>
                <w:rFonts w:ascii="Times New Roman" w:eastAsia="Calibri" w:hAnsi="Times New Roman" w:cs="Times New Roman"/>
                <w:sz w:val="24"/>
                <w:szCs w:val="24"/>
              </w:rPr>
              <w:t>Юридическое образование, юристы как социально-профессиональная группа</w:t>
            </w:r>
          </w:p>
          <w:p w14:paraId="232ABF7A" w14:textId="55A1C3D5" w:rsidR="000F098C" w:rsidRPr="00EC42EF" w:rsidRDefault="008F2EB0" w:rsidP="00B158E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w:t>
            </w:r>
            <w:r w:rsidR="000F098C" w:rsidRPr="00897BF3">
              <w:rPr>
                <w:rFonts w:ascii="Times New Roman" w:eastAsia="Times New Roman" w:hAnsi="Times New Roman" w:cs="Times New Roman"/>
                <w:b/>
                <w:sz w:val="24"/>
                <w:szCs w:val="24"/>
              </w:rPr>
              <w:t>Особенность регулирования трудовых отношений в</w:t>
            </w:r>
            <w:r w:rsidR="00B158E1" w:rsidRPr="00897BF3">
              <w:rPr>
                <w:rFonts w:ascii="Times New Roman" w:eastAsia="Times New Roman" w:hAnsi="Times New Roman" w:cs="Times New Roman"/>
                <w:b/>
                <w:sz w:val="24"/>
                <w:szCs w:val="24"/>
              </w:rPr>
              <w:t xml:space="preserve"> туристической</w:t>
            </w:r>
            <w:r w:rsidR="000F098C" w:rsidRPr="00897BF3">
              <w:rPr>
                <w:rFonts w:ascii="Times New Roman" w:eastAsia="Times New Roman" w:hAnsi="Times New Roman" w:cs="Times New Roman"/>
                <w:b/>
                <w:sz w:val="24"/>
                <w:szCs w:val="24"/>
              </w:rPr>
              <w:t xml:space="preserve"> сфере</w:t>
            </w:r>
            <w:r w:rsidR="00EC42EF" w:rsidRPr="00897BF3">
              <w:rPr>
                <w:rFonts w:ascii="Times New Roman" w:eastAsia="Times New Roman" w:hAnsi="Times New Roman" w:cs="Times New Roman"/>
                <w:b/>
                <w:sz w:val="24"/>
                <w:szCs w:val="24"/>
              </w:rPr>
              <w:t>.  Коллективный договор. Трудовые споры и порядок их разрешения.</w:t>
            </w:r>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регулирование налоговых, административных, уголовных правоотношений. Экологическое законодатель</w:t>
            </w:r>
            <w:r w:rsidRPr="00500B61">
              <w:rPr>
                <w:rFonts w:ascii="Times New Roman" w:eastAsia="Times New Roman" w:hAnsi="Times New Roman" w:cs="Times New Roman"/>
                <w:b/>
                <w:sz w:val="24"/>
                <w:szCs w:val="24"/>
              </w:rPr>
              <w:lastRenderedPageBreak/>
              <w:t>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ПР 03, ПР 04, </w:t>
            </w:r>
            <w:r w:rsidRPr="00500B61">
              <w:rPr>
                <w:rFonts w:ascii="Times New Roman" w:eastAsia="Times New Roman" w:hAnsi="Times New Roman" w:cs="Times New Roman"/>
                <w:sz w:val="24"/>
                <w:szCs w:val="24"/>
              </w:rPr>
              <w:lastRenderedPageBreak/>
              <w:t>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Уголовное право. Основные принципы уголов</w:t>
            </w:r>
            <w:r w:rsidRPr="00EC42EF">
              <w:rPr>
                <w:rFonts w:ascii="Times New Roman" w:eastAsia="Calibri" w:hAnsi="Times New Roman" w:cs="Times New Roman"/>
                <w:sz w:val="24"/>
                <w:szCs w:val="24"/>
              </w:rPr>
              <w:lastRenderedPageBreak/>
              <w:t>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w:t>
            </w:r>
            <w:r w:rsidR="000F098C" w:rsidRPr="00FE1E37">
              <w:rPr>
                <w:rFonts w:ascii="Times New Roman" w:eastAsia="Calibri" w:hAnsi="Times New Roman" w:cs="Times New Roman"/>
                <w:b/>
                <w:sz w:val="24"/>
                <w:szCs w:val="24"/>
              </w:rPr>
              <w:t xml:space="preserve">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процессуального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 ЛР 03, ЛР 06, МР 08, ПР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w:t>
            </w:r>
            <w:r w:rsidR="000F098C" w:rsidRPr="00FE1E37">
              <w:rPr>
                <w:rFonts w:ascii="Times New Roman" w:eastAsia="Calibri" w:hAnsi="Times New Roman" w:cs="Times New Roman"/>
                <w:b/>
                <w:sz w:val="24"/>
                <w:szCs w:val="24"/>
              </w:rPr>
              <w:t xml:space="preserve">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8"/>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lastRenderedPageBreak/>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обществознания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учебные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дополнительной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9" w:history="1">
        <w:r w:rsidRPr="00835667">
          <w:rPr>
            <w:rStyle w:val="af2"/>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Лазебникова А.Ю</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Холодковский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«Академмия»,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54C0357C"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специальностей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 пособие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Лискова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 xml:space="preserve">нание. Репетиционные варианты.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Лазебникова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Королькова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Обществознание.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lastRenderedPageBreak/>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Клименко А.В., Румынина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3"/>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r w:rsidR="004D622C" w:rsidRPr="00835667">
        <w:rPr>
          <w:rFonts w:ascii="Times New Roman" w:hAnsi="Times New Roman" w:cs="Times New Roman"/>
          <w:sz w:val="28"/>
          <w:szCs w:val="28"/>
        </w:rPr>
        <w:t>Махоткин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Махоткина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Эксмо,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1E1086" w:rsidRPr="00835667">
        <w:rPr>
          <w:rFonts w:ascii="Times New Roman" w:hAnsi="Times New Roman" w:cs="Times New Roman"/>
          <w:w w:val="86"/>
          <w:sz w:val="28"/>
          <w:szCs w:val="28"/>
        </w:rPr>
        <w:t>Нижников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Нижников С.А.   Обществознание.: 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Велби,   Изд-во Проспект, 2008.</w:t>
      </w:r>
    </w:p>
    <w:p w14:paraId="504C9EF1" w14:textId="57182FA2" w:rsidR="006E6474"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2</w:t>
      </w:r>
      <w:r w:rsidRPr="00835667">
        <w:rPr>
          <w:rFonts w:ascii="Times New Roman" w:hAnsi="Times New Roman" w:cs="Times New Roman"/>
          <w:w w:val="86"/>
          <w:sz w:val="28"/>
          <w:szCs w:val="28"/>
        </w:rPr>
        <w:t>. Нижников С.А. Философия. Курс лекц</w:t>
      </w:r>
      <w:r w:rsidR="00E62EEA" w:rsidRPr="00835667">
        <w:rPr>
          <w:rFonts w:ascii="Times New Roman" w:hAnsi="Times New Roman" w:cs="Times New Roman"/>
          <w:w w:val="86"/>
          <w:sz w:val="28"/>
          <w:szCs w:val="28"/>
        </w:rPr>
        <w:t>ий: учебное пособие для вузов.</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Издательство "Эк-з</w:t>
      </w:r>
      <w:r w:rsidR="000A30BF" w:rsidRPr="00835667">
        <w:rPr>
          <w:rFonts w:ascii="Times New Roman" w:hAnsi="Times New Roman" w:cs="Times New Roman"/>
          <w:w w:val="86"/>
          <w:sz w:val="28"/>
          <w:szCs w:val="28"/>
        </w:rPr>
        <w:t>амен", 2011.</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Румынина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2D75195F" w14:textId="77777777" w:rsidR="00721749"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shd w:val="clear" w:color="auto" w:fill="FFFFFF"/>
        </w:rPr>
        <w:t>2</w:t>
      </w:r>
      <w:r w:rsidR="00645D5A" w:rsidRPr="00835667">
        <w:rPr>
          <w:rFonts w:ascii="Times New Roman" w:hAnsi="Times New Roman" w:cs="Times New Roman"/>
          <w:sz w:val="28"/>
          <w:szCs w:val="28"/>
          <w:shd w:val="clear" w:color="auto" w:fill="FFFFFF"/>
        </w:rPr>
        <w:t>5</w:t>
      </w:r>
      <w:r w:rsidRPr="00835667">
        <w:rPr>
          <w:rFonts w:ascii="Times New Roman" w:hAnsi="Times New Roman" w:cs="Times New Roman"/>
          <w:sz w:val="28"/>
          <w:szCs w:val="28"/>
          <w:shd w:val="clear" w:color="auto" w:fill="FFFFFF"/>
        </w:rPr>
        <w:t xml:space="preserve">. </w:t>
      </w:r>
      <w:r w:rsidR="00721749" w:rsidRPr="00835667">
        <w:rPr>
          <w:rFonts w:ascii="Times New Roman" w:hAnsi="Times New Roman" w:cs="Times New Roman"/>
          <w:sz w:val="28"/>
          <w:szCs w:val="28"/>
          <w:shd w:val="clear" w:color="auto" w:fill="FFFFFF"/>
        </w:rPr>
        <w:t xml:space="preserve">Терентьева Г.Г. </w:t>
      </w:r>
      <w:r w:rsidR="004D622C" w:rsidRPr="00835667">
        <w:rPr>
          <w:rFonts w:ascii="Times New Roman" w:hAnsi="Times New Roman" w:cs="Times New Roman"/>
          <w:sz w:val="28"/>
          <w:szCs w:val="28"/>
          <w:shd w:val="clear" w:color="auto" w:fill="FFFFFF"/>
        </w:rPr>
        <w:t>Краткий словарь обществоведческих терминов для студентов всех специальностей и форм обучения, изучающих социально-гуманитарные дисциплины.</w:t>
      </w:r>
      <w:r w:rsidR="00721749" w:rsidRPr="00835667">
        <w:rPr>
          <w:rFonts w:ascii="Times New Roman" w:hAnsi="Times New Roman" w:cs="Times New Roman"/>
          <w:sz w:val="28"/>
          <w:szCs w:val="28"/>
        </w:rPr>
        <w:t xml:space="preserve"> </w:t>
      </w:r>
      <w:r w:rsidR="00721749" w:rsidRPr="00835667">
        <w:rPr>
          <w:rFonts w:ascii="Times New Roman" w:hAnsi="Times New Roman" w:cs="Times New Roman"/>
          <w:sz w:val="28"/>
          <w:szCs w:val="28"/>
          <w:shd w:val="clear" w:color="auto" w:fill="FFFFFF"/>
        </w:rPr>
        <w:t>Чебоксары, 2012.</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 под ред. Ю.П. Орловского, А.Ф. Нуртдинова.</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64318961" w14:textId="6CD0C10B" w:rsidR="005B70AD"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28.</w:t>
      </w:r>
      <w:r w:rsidR="00AE00CE" w:rsidRPr="00835667">
        <w:rPr>
          <w:rFonts w:ascii="Times New Roman" w:hAnsi="Times New Roman" w:cs="Times New Roman"/>
          <w:bCs/>
          <w:w w:val="86"/>
          <w:sz w:val="28"/>
          <w:szCs w:val="28"/>
        </w:rPr>
        <w:t xml:space="preserve"> </w:t>
      </w:r>
      <w:r w:rsidR="00D043A4" w:rsidRPr="00835667">
        <w:rPr>
          <w:rFonts w:ascii="Times New Roman" w:hAnsi="Times New Roman" w:cs="Times New Roman"/>
          <w:bCs/>
          <w:w w:val="86"/>
          <w:sz w:val="28"/>
          <w:szCs w:val="28"/>
        </w:rPr>
        <w:t>Хуторской В.Я.</w:t>
      </w:r>
      <w:r w:rsidR="00D043A4"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Обществознание</w:t>
      </w:r>
      <w:r w:rsidR="004D622C" w:rsidRPr="00835667">
        <w:rPr>
          <w:rFonts w:ascii="Times New Roman" w:hAnsi="Times New Roman" w:cs="Times New Roman"/>
          <w:w w:val="86"/>
          <w:sz w:val="28"/>
          <w:szCs w:val="28"/>
        </w:rPr>
        <w:t> - </w:t>
      </w:r>
      <w:r w:rsidR="004D622C" w:rsidRPr="00835667">
        <w:rPr>
          <w:rFonts w:ascii="Times New Roman" w:hAnsi="Times New Roman" w:cs="Times New Roman"/>
          <w:bCs/>
          <w:w w:val="86"/>
          <w:sz w:val="28"/>
          <w:szCs w:val="28"/>
        </w:rPr>
        <w:t>термины и понятия </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справочник абитуриента</w:t>
      </w:r>
      <w:r w:rsidR="00D043A4" w:rsidRPr="00835667">
        <w:rPr>
          <w:rFonts w:ascii="Times New Roman" w:hAnsi="Times New Roman" w:cs="Times New Roman"/>
          <w:bCs/>
          <w:w w:val="86"/>
          <w:sz w:val="28"/>
          <w:szCs w:val="28"/>
        </w:rPr>
        <w:t xml:space="preserve"> М</w:t>
      </w:r>
      <w:r w:rsidR="006544C6" w:rsidRPr="00835667">
        <w:rPr>
          <w:rFonts w:ascii="Times New Roman" w:hAnsi="Times New Roman" w:cs="Times New Roman"/>
          <w:sz w:val="28"/>
          <w:szCs w:val="28"/>
        </w:rPr>
        <w:t>.;</w:t>
      </w:r>
      <w:r w:rsidR="00D043A4" w:rsidRPr="00835667">
        <w:rPr>
          <w:rFonts w:ascii="Times New Roman" w:hAnsi="Times New Roman" w:cs="Times New Roman"/>
          <w:bCs/>
          <w:w w:val="86"/>
          <w:sz w:val="28"/>
          <w:szCs w:val="28"/>
        </w:rPr>
        <w:t xml:space="preserve"> 2012</w:t>
      </w:r>
      <w:r w:rsidR="00CE4B1A" w:rsidRPr="00835667">
        <w:rPr>
          <w:rFonts w:ascii="Times New Roman" w:hAnsi="Times New Roman" w:cs="Times New Roman"/>
          <w:bCs/>
          <w:w w:val="86"/>
          <w:sz w:val="28"/>
          <w:szCs w:val="28"/>
        </w:rPr>
        <w:t>.</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77777777" w:rsidR="00A37D55" w:rsidRPr="00835667" w:rsidRDefault="00A37D55" w:rsidP="007E76DB">
      <w:pPr>
        <w:tabs>
          <w:tab w:val="left" w:pos="284"/>
        </w:tabs>
        <w:spacing w:line="240" w:lineRule="auto"/>
        <w:rPr>
          <w:rFonts w:ascii="Times New Roman" w:hAnsi="Times New Roman" w:cs="Times New Roman"/>
          <w:sz w:val="28"/>
          <w:szCs w:val="28"/>
        </w:rPr>
      </w:pP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0" w:history="1">
        <w:r w:rsidR="007D4492" w:rsidRPr="007E76DB">
          <w:rPr>
            <w:rStyle w:val="af2"/>
            <w:rFonts w:ascii="Times New Roman" w:hAnsi="Times New Roman" w:cs="Times New Roman"/>
            <w:color w:val="auto"/>
            <w:sz w:val="28"/>
            <w:szCs w:val="28"/>
            <w:u w:val="none"/>
          </w:rPr>
          <w:t xml:space="preserve">Обществознание для абитуриентов / Лозовский, Александрова. </w:t>
        </w:r>
      </w:hyperlink>
      <w:r w:rsidR="007D4492" w:rsidRPr="007E76DB">
        <w:rPr>
          <w:rFonts w:ascii="Times New Roman" w:hAnsi="Times New Roman" w:cs="Times New Roman"/>
          <w:sz w:val="28"/>
          <w:szCs w:val="28"/>
        </w:rPr>
        <w:t xml:space="preserve"> </w:t>
      </w:r>
      <w:hyperlink r:id="rId11" w:history="1">
        <w:r w:rsidR="007D4492" w:rsidRPr="007E76DB">
          <w:rPr>
            <w:rStyle w:val="af2"/>
            <w:rFonts w:ascii="Times New Roman" w:hAnsi="Times New Roman" w:cs="Times New Roman"/>
            <w:color w:val="auto"/>
            <w:sz w:val="28"/>
            <w:szCs w:val="28"/>
            <w:u w:val="none"/>
          </w:rPr>
          <w:t>М.: Айрис-Пресс, 2008. (Домашний Репетитор)</w:t>
        </w:r>
      </w:hyperlink>
      <w:r w:rsidR="00931FCB">
        <w:rPr>
          <w:rStyle w:val="af2"/>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Аузан А.</w:t>
      </w:r>
      <w:r w:rsidR="007D4492" w:rsidRPr="007E76DB">
        <w:rPr>
          <w:rFonts w:ascii="Times New Roman" w:hAnsi="Times New Roman" w:cs="Times New Roman"/>
          <w:sz w:val="28"/>
          <w:szCs w:val="28"/>
        </w:rPr>
        <w:t xml:space="preserve"> </w:t>
      </w:r>
      <w:hyperlink r:id="rId12" w:history="1">
        <w:r w:rsidR="007D4492" w:rsidRPr="007E76DB">
          <w:rPr>
            <w:rStyle w:val="af2"/>
            <w:rFonts w:ascii="Times New Roman" w:hAnsi="Times New Roman" w:cs="Times New Roman"/>
            <w:bCs/>
            <w:color w:val="auto"/>
            <w:sz w:val="28"/>
            <w:szCs w:val="28"/>
            <w:u w:val="none"/>
          </w:rPr>
          <w:t>Переучреждение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Европа.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 пособие. - М.: ФОРУМ, 2007.</w:t>
      </w:r>
    </w:p>
    <w:p w14:paraId="1569A143" w14:textId="383E560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Анишина В.И. и др. </w:t>
      </w:r>
      <w:hyperlink r:id="rId13" w:tooltip="ЕГЭ 2008. Обществознание. Обществознание без шпаргалки. Анишина В.И. и др." w:history="1">
        <w:r w:rsidR="007D4492" w:rsidRPr="007E76DB">
          <w:rPr>
            <w:rStyle w:val="af2"/>
            <w:rFonts w:ascii="Times New Roman" w:hAnsi="Times New Roman" w:cs="Times New Roman"/>
            <w:color w:val="auto"/>
            <w:sz w:val="28"/>
            <w:szCs w:val="28"/>
            <w:u w:val="none"/>
          </w:rPr>
          <w:t xml:space="preserve">ЕГЭ 2008. Обществознание. Обществознание без шпаргалки. </w:t>
        </w:r>
      </w:hyperlink>
    </w:p>
    <w:p w14:paraId="105C42E9" w14:textId="10A30BCA"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00024DF5" w:rsidRPr="00024DF5">
        <w:rPr>
          <w:rFonts w:ascii="Times New Roman" w:hAnsi="Times New Roman" w:cs="Times New Roman"/>
          <w:sz w:val="28"/>
          <w:szCs w:val="28"/>
        </w:rPr>
        <w:t xml:space="preserve"> Котова О.А., Лискова Т.Е. </w:t>
      </w:r>
      <w:hyperlink r:id="rId14" w:tooltip="ЕГЭ 2009 Обществознание. Самое полное издание, Котова О.А., Лискова Т.Е." w:history="1">
        <w:r w:rsidR="00024DF5">
          <w:rPr>
            <w:rStyle w:val="af2"/>
            <w:rFonts w:ascii="Times New Roman" w:hAnsi="Times New Roman" w:cs="Times New Roman"/>
            <w:color w:val="auto"/>
            <w:sz w:val="28"/>
            <w:szCs w:val="28"/>
            <w:u w:val="none"/>
          </w:rPr>
          <w:t>ЕГЭ 2012.</w:t>
        </w:r>
        <w:r w:rsidR="00024DF5" w:rsidRPr="00024DF5">
          <w:rPr>
            <w:rStyle w:val="af2"/>
            <w:rFonts w:ascii="Times New Roman" w:hAnsi="Times New Roman" w:cs="Times New Roman"/>
            <w:color w:val="auto"/>
            <w:sz w:val="28"/>
            <w:szCs w:val="28"/>
            <w:u w:val="none"/>
          </w:rPr>
          <w:t xml:space="preserve"> Обществознание. Самое полное издание вариантов ЕГЭ 2012. М.: </w:t>
        </w:r>
      </w:hyperlink>
      <w:r w:rsidR="00024DF5" w:rsidRPr="00024DF5">
        <w:rPr>
          <w:rFonts w:ascii="Times New Roman" w:hAnsi="Times New Roman" w:cs="Times New Roman"/>
        </w:rPr>
        <w:t xml:space="preserve"> </w:t>
      </w:r>
      <w:r w:rsidR="00024DF5" w:rsidRPr="00024DF5">
        <w:rPr>
          <w:rFonts w:ascii="Times New Roman" w:hAnsi="Times New Roman" w:cs="Times New Roman"/>
          <w:sz w:val="28"/>
          <w:szCs w:val="28"/>
        </w:rPr>
        <w:t>АСТ, Астрель, 2011.</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Киприянова Е.В., Дробинина</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5" w:history="1">
        <w:r w:rsidR="007D4492" w:rsidRPr="007E76DB">
          <w:rPr>
            <w:rStyle w:val="af2"/>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М.: Владос, 2010.</w:t>
      </w:r>
    </w:p>
    <w:p w14:paraId="424EB42A" w14:textId="27989FD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lastRenderedPageBreak/>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r w:rsidR="005B59D1">
        <w:rPr>
          <w:rFonts w:ascii="Times New Roman" w:hAnsi="Times New Roman" w:cs="Times New Roman"/>
          <w:sz w:val="28"/>
          <w:szCs w:val="28"/>
        </w:rPr>
        <w:t>. для 10-11</w:t>
      </w:r>
      <w:r w:rsidR="003F02D9">
        <w:rPr>
          <w:rFonts w:ascii="Times New Roman" w:hAnsi="Times New Roman" w:cs="Times New Roman"/>
          <w:sz w:val="28"/>
          <w:szCs w:val="28"/>
        </w:rPr>
        <w:t xml:space="preserve">кл. общеобразоват. </w:t>
      </w:r>
      <w:r w:rsidR="007D4492" w:rsidRPr="007E76DB">
        <w:rPr>
          <w:rFonts w:ascii="Times New Roman" w:hAnsi="Times New Roman" w:cs="Times New Roman"/>
          <w:sz w:val="28"/>
          <w:szCs w:val="28"/>
        </w:rPr>
        <w:t xml:space="preserve">учреждений. </w:t>
      </w:r>
      <w:r w:rsidR="00024DF5">
        <w:rPr>
          <w:rFonts w:ascii="Times New Roman" w:hAnsi="Times New Roman" w:cs="Times New Roman"/>
          <w:sz w:val="28"/>
          <w:szCs w:val="28"/>
        </w:rPr>
        <w:t xml:space="preserve"> М.: Просвещение, 2011. </w:t>
      </w:r>
    </w:p>
    <w:p w14:paraId="60627F94" w14:textId="493F3AE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sidR="003F02D9">
        <w:rPr>
          <w:rFonts w:ascii="Times New Roman" w:hAnsi="Times New Roman" w:cs="Times New Roman"/>
          <w:sz w:val="28"/>
          <w:szCs w:val="28"/>
        </w:rPr>
        <w:t xml:space="preserve"> </w:t>
      </w:r>
      <w:r w:rsidR="005B59D1">
        <w:rPr>
          <w:rFonts w:ascii="Times New Roman" w:hAnsi="Times New Roman" w:cs="Times New Roman"/>
          <w:sz w:val="28"/>
          <w:szCs w:val="28"/>
        </w:rPr>
        <w:t>Обществознание</w:t>
      </w:r>
      <w:r w:rsidR="007D4492" w:rsidRPr="007E76DB">
        <w:rPr>
          <w:rFonts w:ascii="Times New Roman" w:hAnsi="Times New Roman" w:cs="Times New Roman"/>
          <w:sz w:val="28"/>
          <w:szCs w:val="28"/>
        </w:rPr>
        <w:t xml:space="preserve"> 10 класс: поурочные планы по учебнику под ред. Л.Н. Боголюбова / авт.-сост. Т.П.</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Бегенеева.</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М.:ВАКО, 2008.</w:t>
      </w:r>
    </w:p>
    <w:p w14:paraId="3DC5462E" w14:textId="26B292F1" w:rsidR="007D4492" w:rsidRPr="007E76DB" w:rsidRDefault="00645D5A" w:rsidP="003F02D9">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Обществознание. Словарь Под ред. Ю.Ю. Петрунина. М.: Аспект Пресс, 2008. </w:t>
      </w:r>
    </w:p>
    <w:p w14:paraId="54221E63" w14:textId="1ED32EAE"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Учебное пособие для абитуриентов вузов. Под ред. Ю.Ю.</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Петрунина. М.: Аспект Пресс, 2009.</w:t>
      </w:r>
    </w:p>
    <w:p w14:paraId="3BF4A756" w14:textId="6783C6C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Першин В.Б.  </w:t>
      </w:r>
      <w:r w:rsidR="007D4492" w:rsidRPr="007E76DB">
        <w:rPr>
          <w:rFonts w:ascii="Times New Roman" w:hAnsi="Times New Roman" w:cs="Times New Roman"/>
          <w:bCs/>
          <w:sz w:val="28"/>
          <w:szCs w:val="28"/>
        </w:rPr>
        <w:t>Обществознание:</w:t>
      </w:r>
      <w:r w:rsidR="007D4492" w:rsidRPr="007E76DB">
        <w:rPr>
          <w:rFonts w:ascii="Times New Roman" w:hAnsi="Times New Roman" w:cs="Times New Roman"/>
          <w:sz w:val="28"/>
          <w:szCs w:val="28"/>
        </w:rPr>
        <w:t> Пособие для поступающих в Нижегородскую академию МВД России</w:t>
      </w:r>
      <w:r w:rsidR="005B59D1">
        <w:rPr>
          <w:rFonts w:ascii="Times New Roman" w:hAnsi="Times New Roman" w:cs="Times New Roman"/>
          <w:sz w:val="28"/>
          <w:szCs w:val="28"/>
        </w:rPr>
        <w:t>.</w:t>
      </w:r>
      <w:r w:rsidR="007D4492" w:rsidRPr="007E76DB">
        <w:rPr>
          <w:rFonts w:ascii="Times New Roman" w:hAnsi="Times New Roman" w:cs="Times New Roman"/>
          <w:sz w:val="28"/>
          <w:szCs w:val="28"/>
        </w:rPr>
        <w:t xml:space="preserve">  Н.</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Новгород, 2010.</w:t>
      </w:r>
    </w:p>
    <w:p w14:paraId="33C4733F" w14:textId="171B3AA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Прутченков А.С. </w:t>
      </w:r>
      <w:r w:rsidR="007D4492" w:rsidRPr="007E76DB">
        <w:rPr>
          <w:rFonts w:ascii="Times New Roman" w:hAnsi="Times New Roman" w:cs="Times New Roman"/>
          <w:sz w:val="28"/>
          <w:szCs w:val="28"/>
        </w:rPr>
        <w:t xml:space="preserve"> Тренинги по граждановедению.  М.: НВЦ «Гражданин», 2011.</w:t>
      </w:r>
    </w:p>
    <w:p w14:paraId="12860C09" w14:textId="46B8E866"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Петрунин Ю.Ю.</w:t>
      </w:r>
      <w:r w:rsidR="007D4492" w:rsidRPr="007E76DB">
        <w:rPr>
          <w:rFonts w:ascii="Times New Roman" w:hAnsi="Times New Roman" w:cs="Times New Roman"/>
          <w:sz w:val="28"/>
          <w:szCs w:val="28"/>
        </w:rPr>
        <w:t>, </w:t>
      </w:r>
      <w:r w:rsidR="007D4492" w:rsidRPr="007E76DB">
        <w:rPr>
          <w:rFonts w:ascii="Times New Roman" w:hAnsi="Times New Roman" w:cs="Times New Roman"/>
          <w:bCs/>
          <w:sz w:val="28"/>
          <w:szCs w:val="28"/>
        </w:rPr>
        <w:t>Панов М.И.</w:t>
      </w:r>
      <w:r w:rsidR="00AE00CE">
        <w:rPr>
          <w:rFonts w:ascii="Times New Roman" w:hAnsi="Times New Roman" w:cs="Times New Roman"/>
          <w:bCs/>
          <w:sz w:val="28"/>
          <w:szCs w:val="28"/>
        </w:rPr>
        <w:t>,</w:t>
      </w:r>
      <w:r w:rsidR="00024DF5">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Логунова Л.Б.</w:t>
      </w:r>
      <w:r w:rsidR="007D4492" w:rsidRPr="007E76DB">
        <w:rPr>
          <w:rFonts w:ascii="Times New Roman" w:hAnsi="Times New Roman" w:cs="Times New Roman"/>
          <w:sz w:val="28"/>
          <w:szCs w:val="28"/>
        </w:rPr>
        <w:t xml:space="preserve"> </w:t>
      </w:r>
      <w:r w:rsidR="007D4492" w:rsidRPr="007E76DB">
        <w:rPr>
          <w:rFonts w:ascii="Times New Roman" w:hAnsi="Times New Roman" w:cs="Times New Roman"/>
          <w:bCs/>
          <w:sz w:val="28"/>
          <w:szCs w:val="28"/>
        </w:rPr>
        <w:t>Словарь по обществознанию</w:t>
      </w:r>
      <w:r w:rsidR="007D4492" w:rsidRPr="007E76DB">
        <w:rPr>
          <w:rFonts w:ascii="Times New Roman" w:hAnsi="Times New Roman" w:cs="Times New Roman"/>
          <w:sz w:val="28"/>
          <w:szCs w:val="28"/>
        </w:rPr>
        <w:t> - </w:t>
      </w:r>
      <w:r w:rsidR="007D4492" w:rsidRPr="007E76DB">
        <w:rPr>
          <w:rFonts w:ascii="Times New Roman" w:hAnsi="Times New Roman" w:cs="Times New Roman"/>
          <w:bCs/>
          <w:sz w:val="28"/>
          <w:szCs w:val="28"/>
        </w:rPr>
        <w:t xml:space="preserve">Учебное пособие для абитуриентов ВУЗов. </w:t>
      </w:r>
      <w:r w:rsidR="007D4492" w:rsidRPr="007E76DB">
        <w:rPr>
          <w:rFonts w:ascii="Times New Roman" w:hAnsi="Times New Roman" w:cs="Times New Roman"/>
          <w:sz w:val="28"/>
          <w:szCs w:val="28"/>
        </w:rPr>
        <w:t>М.: 2009.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 пособие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Лабезниковой. </w:t>
      </w:r>
      <w:r w:rsidR="007D4492" w:rsidRPr="007E76DB">
        <w:rPr>
          <w:rFonts w:ascii="Times New Roman" w:hAnsi="Times New Roman" w:cs="Times New Roman"/>
          <w:sz w:val="28"/>
          <w:szCs w:val="28"/>
        </w:rPr>
        <w:t>М.: Просвещение, 2008.</w:t>
      </w:r>
    </w:p>
    <w:p w14:paraId="4A4B14D3" w14:textId="714AEB88" w:rsidR="007D4492" w:rsidRPr="007E76DB" w:rsidRDefault="00645D5A" w:rsidP="003F02D9">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Школьный </w:t>
      </w:r>
      <w:r w:rsidR="005B59D1">
        <w:rPr>
          <w:rFonts w:ascii="Times New Roman" w:hAnsi="Times New Roman" w:cs="Times New Roman"/>
          <w:sz w:val="28"/>
          <w:szCs w:val="28"/>
        </w:rPr>
        <w:t>философский словарь</w:t>
      </w:r>
      <w:r w:rsidR="007D4492" w:rsidRPr="007E76DB">
        <w:rPr>
          <w:rFonts w:ascii="Times New Roman" w:hAnsi="Times New Roman" w:cs="Times New Roman"/>
          <w:sz w:val="28"/>
          <w:szCs w:val="28"/>
        </w:rPr>
        <w:t xml:space="preserve"> Т. В. Горбунова, Н. С. Гордиенко, В. А. Карпунин и др.; Общ. ред., сост. и</w:t>
      </w:r>
      <w:r w:rsidR="003F02D9">
        <w:rPr>
          <w:rFonts w:ascii="Times New Roman" w:hAnsi="Times New Roman" w:cs="Times New Roman"/>
          <w:sz w:val="28"/>
          <w:szCs w:val="28"/>
        </w:rPr>
        <w:t xml:space="preserve"> вступ. ст. А. Ф. Малышевского. </w:t>
      </w:r>
      <w:r w:rsidR="007D4492" w:rsidRPr="007E76DB">
        <w:rPr>
          <w:rFonts w:ascii="Times New Roman" w:hAnsi="Times New Roman" w:cs="Times New Roman"/>
          <w:sz w:val="28"/>
          <w:szCs w:val="28"/>
        </w:rPr>
        <w:t>М.: Просвещение: Учеб. лит., 2008.</w:t>
      </w:r>
    </w:p>
    <w:p w14:paraId="408F1950" w14:textId="6A575E0B" w:rsidR="007D4492" w:rsidRPr="007E76DB" w:rsidRDefault="00645D5A" w:rsidP="003F02D9">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w:t>
      </w:r>
      <w:r w:rsidR="007D4492" w:rsidRPr="007E76DB">
        <w:rPr>
          <w:rFonts w:ascii="Times New Roman" w:hAnsi="Times New Roman" w:cs="Times New Roman"/>
          <w:sz w:val="28"/>
          <w:szCs w:val="28"/>
        </w:rPr>
        <w:t>Энциклопедия для детей. М.: Аванта+, 1996-2008.</w:t>
      </w:r>
      <w:r w:rsidR="007D4492" w:rsidRPr="007E76DB">
        <w:rPr>
          <w:rFonts w:ascii="Times New Roman" w:hAnsi="Times New Roman" w:cs="Times New Roman"/>
          <w:sz w:val="28"/>
          <w:szCs w:val="28"/>
        </w:rPr>
        <w:br/>
      </w:r>
      <w:r w:rsidRPr="007E76DB">
        <w:rPr>
          <w:rFonts w:ascii="Times New Roman" w:hAnsi="Times New Roman" w:cs="Times New Roman"/>
          <w:sz w:val="28"/>
          <w:szCs w:val="28"/>
        </w:rPr>
        <w:t>18.</w:t>
      </w:r>
      <w:r w:rsidR="003F02D9">
        <w:rPr>
          <w:rFonts w:ascii="Times New Roman" w:hAnsi="Times New Roman" w:cs="Times New Roman"/>
          <w:sz w:val="28"/>
          <w:szCs w:val="28"/>
        </w:rPr>
        <w:t xml:space="preserve"> </w:t>
      </w:r>
      <w:hyperlink r:id="rId16" w:tooltip="ЕГЭ 2009. Обществознание: Тренировочный персональный комплект экзаменационных материалов. Астрель 2009." w:history="1">
        <w:r w:rsidR="007D4492" w:rsidRPr="007E76DB">
          <w:rPr>
            <w:rStyle w:val="af2"/>
            <w:rFonts w:ascii="Times New Roman" w:hAnsi="Times New Roman" w:cs="Times New Roman"/>
            <w:color w:val="auto"/>
            <w:sz w:val="28"/>
            <w:szCs w:val="28"/>
            <w:u w:val="none"/>
          </w:rPr>
          <w:t xml:space="preserve">ЕГЭ 2009. Обществознание: Тренировочный персональный комплект экзаменационных материалов. </w:t>
        </w:r>
      </w:hyperlink>
      <w:r w:rsidR="006544C6" w:rsidRPr="006544C6">
        <w:rPr>
          <w:rFonts w:ascii="Times New Roman" w:hAnsi="Times New Roman" w:cs="Times New Roman"/>
          <w:sz w:val="28"/>
          <w:szCs w:val="28"/>
        </w:rPr>
        <w:t xml:space="preserve"> </w:t>
      </w:r>
      <w:r w:rsidR="006544C6" w:rsidRPr="007E76DB">
        <w:rPr>
          <w:rFonts w:ascii="Times New Roman" w:hAnsi="Times New Roman" w:cs="Times New Roman"/>
          <w:sz w:val="28"/>
          <w:szCs w:val="28"/>
        </w:rPr>
        <w:t xml:space="preserve">М.: </w:t>
      </w:r>
      <w:r w:rsidR="007D4492" w:rsidRPr="007E76DB">
        <w:rPr>
          <w:rFonts w:ascii="Times New Roman" w:hAnsi="Times New Roman" w:cs="Times New Roman"/>
          <w:sz w:val="28"/>
          <w:szCs w:val="28"/>
        </w:rPr>
        <w:t>Астрель 2009.</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44126E" w:rsidP="003F02D9">
      <w:pPr>
        <w:tabs>
          <w:tab w:val="left" w:pos="284"/>
        </w:tabs>
        <w:spacing w:after="0" w:line="240" w:lineRule="auto"/>
        <w:jc w:val="both"/>
        <w:rPr>
          <w:rFonts w:ascii="Times New Roman" w:hAnsi="Times New Roman" w:cs="Times New Roman"/>
          <w:sz w:val="28"/>
          <w:szCs w:val="28"/>
        </w:rPr>
      </w:pPr>
      <w:hyperlink r:id="rId17" w:history="1">
        <w:r w:rsidR="00A37D55" w:rsidRPr="007E76DB">
          <w:rPr>
            <w:rStyle w:val="af2"/>
            <w:rFonts w:ascii="Times New Roman" w:hAnsi="Times New Roman" w:cs="Times New Roman"/>
            <w:bCs/>
            <w:iCs/>
            <w:color w:val="auto"/>
            <w:sz w:val="28"/>
            <w:szCs w:val="28"/>
            <w:u w:val="none"/>
          </w:rPr>
          <w:t>http://danur-w.narod.ru/</w:t>
        </w:r>
      </w:hyperlink>
    </w:p>
    <w:p w14:paraId="39A614C7" w14:textId="77777777" w:rsidR="00A37D55" w:rsidRPr="007E76DB" w:rsidRDefault="0044126E" w:rsidP="003F02D9">
      <w:pPr>
        <w:tabs>
          <w:tab w:val="left" w:pos="284"/>
        </w:tabs>
        <w:spacing w:after="0" w:line="240" w:lineRule="auto"/>
        <w:jc w:val="both"/>
        <w:rPr>
          <w:rFonts w:ascii="Times New Roman" w:hAnsi="Times New Roman" w:cs="Times New Roman"/>
          <w:sz w:val="28"/>
          <w:szCs w:val="28"/>
        </w:rPr>
      </w:pPr>
      <w:hyperlink r:id="rId18" w:history="1">
        <w:r w:rsidR="00A37D55" w:rsidRPr="007E76DB">
          <w:rPr>
            <w:rStyle w:val="af2"/>
            <w:rFonts w:ascii="Times New Roman" w:hAnsi="Times New Roman" w:cs="Times New Roman"/>
            <w:bCs/>
            <w:iCs/>
            <w:color w:val="auto"/>
            <w:sz w:val="28"/>
            <w:szCs w:val="28"/>
            <w:u w:val="none"/>
          </w:rPr>
          <w:t>http://www.alleng.ru/edu/social2.htm</w:t>
        </w:r>
      </w:hyperlink>
    </w:p>
    <w:p w14:paraId="3377DAA1" w14:textId="77777777" w:rsidR="00A37D55" w:rsidRPr="007E76DB" w:rsidRDefault="0044126E" w:rsidP="003F02D9">
      <w:pPr>
        <w:tabs>
          <w:tab w:val="left" w:pos="284"/>
        </w:tabs>
        <w:spacing w:after="0" w:line="240" w:lineRule="auto"/>
        <w:jc w:val="both"/>
        <w:rPr>
          <w:rFonts w:ascii="Times New Roman" w:hAnsi="Times New Roman" w:cs="Times New Roman"/>
          <w:sz w:val="28"/>
          <w:szCs w:val="28"/>
        </w:rPr>
      </w:pPr>
      <w:hyperlink r:id="rId19" w:history="1">
        <w:r w:rsidR="00A37D55" w:rsidRPr="007E76DB">
          <w:rPr>
            <w:rStyle w:val="af2"/>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44126E" w:rsidP="003F02D9">
      <w:pPr>
        <w:tabs>
          <w:tab w:val="left" w:pos="284"/>
        </w:tabs>
        <w:spacing w:after="0" w:line="240" w:lineRule="auto"/>
        <w:jc w:val="both"/>
        <w:rPr>
          <w:rFonts w:ascii="Times New Roman" w:hAnsi="Times New Roman" w:cs="Times New Roman"/>
          <w:sz w:val="28"/>
          <w:szCs w:val="28"/>
        </w:rPr>
      </w:pPr>
      <w:hyperlink r:id="rId20" w:history="1">
        <w:r w:rsidR="00A37D55" w:rsidRPr="007E76DB">
          <w:rPr>
            <w:rStyle w:val="af2"/>
            <w:rFonts w:ascii="Times New Roman" w:hAnsi="Times New Roman" w:cs="Times New Roman"/>
            <w:bCs/>
            <w:iCs/>
            <w:color w:val="auto"/>
            <w:sz w:val="28"/>
            <w:szCs w:val="28"/>
            <w:u w:val="none"/>
          </w:rPr>
          <w:t>http://obhis.ru/index.html</w:t>
        </w:r>
      </w:hyperlink>
    </w:p>
    <w:p w14:paraId="7DB67AF2"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w:t>
      </w:r>
      <w:hyperlink r:id="rId21" w:history="1">
        <w:r w:rsidRPr="007E76DB">
          <w:rPr>
            <w:rStyle w:val="af2"/>
            <w:rFonts w:ascii="Times New Roman" w:hAnsi="Times New Roman" w:cs="Times New Roman"/>
            <w:bCs/>
            <w:iCs/>
            <w:color w:val="auto"/>
            <w:sz w:val="28"/>
            <w:szCs w:val="28"/>
            <w:u w:val="none"/>
            <w:lang w:val="en-US"/>
          </w:rPr>
          <w:t>ttp</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fcior</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edu</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ru</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catalog</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meta</w:t>
        </w:r>
        <w:r w:rsidRPr="00C9427A">
          <w:rPr>
            <w:rStyle w:val="af2"/>
            <w:rFonts w:ascii="Times New Roman" w:hAnsi="Times New Roman" w:cs="Times New Roman"/>
            <w:bCs/>
            <w:iCs/>
            <w:color w:val="auto"/>
            <w:sz w:val="28"/>
            <w:szCs w:val="28"/>
            <w:u w:val="none"/>
            <w:lang w:val="en-US"/>
          </w:rPr>
          <w:t>/4/</w:t>
        </w:r>
        <w:r w:rsidRPr="007E76DB">
          <w:rPr>
            <w:rStyle w:val="af2"/>
            <w:rFonts w:ascii="Times New Roman" w:hAnsi="Times New Roman" w:cs="Times New Roman"/>
            <w:bCs/>
            <w:iCs/>
            <w:color w:val="auto"/>
            <w:sz w:val="28"/>
            <w:szCs w:val="28"/>
            <w:u w:val="none"/>
            <w:lang w:val="en-US"/>
          </w:rPr>
          <w:t>mc</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discipline</w:t>
        </w:r>
        <w:r w:rsidRPr="00C9427A">
          <w:rPr>
            <w:rStyle w:val="af2"/>
            <w:rFonts w:ascii="Times New Roman" w:hAnsi="Times New Roman" w:cs="Times New Roman"/>
            <w:bCs/>
            <w:iCs/>
            <w:color w:val="auto"/>
            <w:sz w:val="28"/>
            <w:szCs w:val="28"/>
            <w:u w:val="none"/>
            <w:lang w:val="en-US"/>
          </w:rPr>
          <w:t>%20</w:t>
        </w:r>
        <w:r w:rsidRPr="007E76DB">
          <w:rPr>
            <w:rStyle w:val="af2"/>
            <w:rFonts w:ascii="Times New Roman" w:hAnsi="Times New Roman" w:cs="Times New Roman"/>
            <w:bCs/>
            <w:iCs/>
            <w:color w:val="auto"/>
            <w:sz w:val="28"/>
            <w:szCs w:val="28"/>
            <w:u w:val="none"/>
            <w:lang w:val="en-US"/>
          </w:rPr>
          <w:t>OO</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mi</w:t>
        </w:r>
        <w:r w:rsidRPr="00C9427A">
          <w:rPr>
            <w:rStyle w:val="af2"/>
            <w:rFonts w:ascii="Times New Roman" w:hAnsi="Times New Roman" w:cs="Times New Roman"/>
            <w:bCs/>
            <w:iCs/>
            <w:color w:val="auto"/>
            <w:sz w:val="28"/>
            <w:szCs w:val="28"/>
            <w:u w:val="none"/>
            <w:lang w:val="en-US"/>
          </w:rPr>
          <w:t>/8/</w:t>
        </w:r>
        <w:r w:rsidRPr="007E76DB">
          <w:rPr>
            <w:rStyle w:val="af2"/>
            <w:rFonts w:ascii="Times New Roman" w:hAnsi="Times New Roman" w:cs="Times New Roman"/>
            <w:bCs/>
            <w:iCs/>
            <w:color w:val="auto"/>
            <w:sz w:val="28"/>
            <w:szCs w:val="28"/>
            <w:u w:val="none"/>
            <w:lang w:val="en-US"/>
          </w:rPr>
          <w:t>p</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page</w:t>
        </w:r>
        <w:r w:rsidRPr="00C9427A">
          <w:rPr>
            <w:rStyle w:val="af2"/>
            <w:rFonts w:ascii="Times New Roman" w:hAnsi="Times New Roman" w:cs="Times New Roman"/>
            <w:bCs/>
            <w:iCs/>
            <w:color w:val="auto"/>
            <w:sz w:val="28"/>
            <w:szCs w:val="28"/>
            <w:u w:val="none"/>
            <w:lang w:val="en-US"/>
          </w:rPr>
          <w:t>.</w:t>
        </w:r>
        <w:r w:rsidRPr="007E76DB">
          <w:rPr>
            <w:rStyle w:val="af2"/>
            <w:rFonts w:ascii="Times New Roman" w:hAnsi="Times New Roman" w:cs="Times New Roman"/>
            <w:bCs/>
            <w:iCs/>
            <w:color w:val="auto"/>
            <w:sz w:val="28"/>
            <w:szCs w:val="28"/>
            <w:u w:val="none"/>
            <w:lang w:val="en-US"/>
          </w:rPr>
          <w:t>html</w:t>
        </w:r>
      </w:hyperlink>
    </w:p>
    <w:p w14:paraId="5C979212" w14:textId="77777777" w:rsidR="00A37D55" w:rsidRPr="00C9427A" w:rsidRDefault="0044126E" w:rsidP="003F02D9">
      <w:pPr>
        <w:tabs>
          <w:tab w:val="left" w:pos="284"/>
        </w:tabs>
        <w:spacing w:after="0" w:line="240" w:lineRule="auto"/>
        <w:jc w:val="both"/>
        <w:rPr>
          <w:rFonts w:ascii="Times New Roman" w:hAnsi="Times New Roman" w:cs="Times New Roman"/>
          <w:sz w:val="28"/>
          <w:szCs w:val="28"/>
          <w:lang w:val="en-US"/>
        </w:rPr>
      </w:pPr>
      <w:hyperlink r:id="rId22" w:history="1">
        <w:r w:rsidR="00A37D55" w:rsidRPr="007E76DB">
          <w:rPr>
            <w:rStyle w:val="af2"/>
            <w:rFonts w:ascii="Times New Roman" w:hAnsi="Times New Roman" w:cs="Times New Roman"/>
            <w:bCs/>
            <w:iCs/>
            <w:color w:val="auto"/>
            <w:sz w:val="28"/>
            <w:szCs w:val="28"/>
            <w:u w:val="none"/>
            <w:lang w:val="en-US"/>
          </w:rPr>
          <w:t>http</w:t>
        </w:r>
        <w:r w:rsidR="00A37D55" w:rsidRPr="00C9427A">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political</w:t>
        </w:r>
        <w:r w:rsidR="00A37D55" w:rsidRPr="00C9427A">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science</w:t>
        </w:r>
        <w:r w:rsidR="00A37D55" w:rsidRPr="00C9427A">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ru</w:t>
        </w:r>
        <w:r w:rsidR="00A37D55" w:rsidRPr="00C9427A">
          <w:rPr>
            <w:rStyle w:val="af2"/>
            <w:rFonts w:ascii="Times New Roman" w:hAnsi="Times New Roman" w:cs="Times New Roman"/>
            <w:bCs/>
            <w:iCs/>
            <w:color w:val="auto"/>
            <w:sz w:val="28"/>
            <w:szCs w:val="28"/>
            <w:u w:val="none"/>
            <w:lang w:val="en-US"/>
          </w:rPr>
          <w:t>/</w:t>
        </w:r>
      </w:hyperlink>
      <w:r w:rsidR="00A37D55" w:rsidRPr="00C9427A">
        <w:rPr>
          <w:rFonts w:ascii="Times New Roman" w:hAnsi="Times New Roman" w:cs="Times New Roman"/>
          <w:sz w:val="28"/>
          <w:szCs w:val="28"/>
          <w:lang w:val="en-US"/>
        </w:rPr>
        <w:tab/>
      </w:r>
    </w:p>
    <w:p w14:paraId="3DCB95A1" w14:textId="77777777" w:rsidR="00A37D55" w:rsidRPr="00C9427A" w:rsidRDefault="0044126E" w:rsidP="003F02D9">
      <w:pPr>
        <w:tabs>
          <w:tab w:val="left" w:pos="284"/>
        </w:tabs>
        <w:spacing w:after="0" w:line="240" w:lineRule="auto"/>
        <w:jc w:val="both"/>
        <w:rPr>
          <w:rFonts w:ascii="Times New Roman" w:hAnsi="Times New Roman" w:cs="Times New Roman"/>
          <w:iCs/>
          <w:sz w:val="28"/>
          <w:szCs w:val="28"/>
          <w:lang w:val="en-US"/>
        </w:rPr>
      </w:pPr>
      <w:hyperlink r:id="rId23" w:history="1">
        <w:r w:rsidR="00A37D55" w:rsidRPr="007E76DB">
          <w:rPr>
            <w:rStyle w:val="af2"/>
            <w:rFonts w:ascii="Times New Roman" w:hAnsi="Times New Roman" w:cs="Times New Roman"/>
            <w:bCs/>
            <w:iCs/>
            <w:color w:val="auto"/>
            <w:sz w:val="28"/>
            <w:szCs w:val="28"/>
            <w:u w:val="none"/>
            <w:lang w:val="en-US"/>
          </w:rPr>
          <w:t>http</w:t>
        </w:r>
        <w:r w:rsidR="00A37D55" w:rsidRPr="00C9427A">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socnauka</w:t>
        </w:r>
        <w:r w:rsidR="00A37D55" w:rsidRPr="00C9427A">
          <w:rPr>
            <w:rStyle w:val="af2"/>
            <w:rFonts w:ascii="Times New Roman" w:hAnsi="Times New Roman" w:cs="Times New Roman"/>
            <w:bCs/>
            <w:iCs/>
            <w:color w:val="auto"/>
            <w:sz w:val="28"/>
            <w:szCs w:val="28"/>
            <w:u w:val="none"/>
            <w:lang w:val="en-US"/>
          </w:rPr>
          <w:t>.</w:t>
        </w:r>
        <w:r w:rsidR="00A37D55" w:rsidRPr="007E76DB">
          <w:rPr>
            <w:rStyle w:val="af2"/>
            <w:rFonts w:ascii="Times New Roman" w:hAnsi="Times New Roman" w:cs="Times New Roman"/>
            <w:bCs/>
            <w:iCs/>
            <w:color w:val="auto"/>
            <w:sz w:val="28"/>
            <w:szCs w:val="28"/>
            <w:u w:val="none"/>
            <w:lang w:val="en-US"/>
          </w:rPr>
          <w:t>ru</w:t>
        </w:r>
        <w:r w:rsidR="00A37D55" w:rsidRPr="00C9427A">
          <w:rPr>
            <w:rStyle w:val="af2"/>
            <w:rFonts w:ascii="Times New Roman" w:hAnsi="Times New Roman" w:cs="Times New Roman"/>
            <w:bCs/>
            <w:iCs/>
            <w:color w:val="auto"/>
            <w:sz w:val="28"/>
            <w:szCs w:val="28"/>
            <w:u w:val="none"/>
            <w:lang w:val="en-US"/>
          </w:rPr>
          <w:t>/</w:t>
        </w:r>
      </w:hyperlink>
    </w:p>
    <w:p w14:paraId="46381A34"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C9427A">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C9427A" w:rsidRDefault="0044126E" w:rsidP="003F02D9">
      <w:pPr>
        <w:tabs>
          <w:tab w:val="left" w:pos="284"/>
        </w:tabs>
        <w:spacing w:after="0" w:line="240" w:lineRule="auto"/>
        <w:jc w:val="both"/>
        <w:rPr>
          <w:rFonts w:ascii="Times New Roman" w:hAnsi="Times New Roman" w:cs="Times New Roman"/>
          <w:sz w:val="28"/>
          <w:szCs w:val="28"/>
          <w:lang w:val="en-US"/>
        </w:rPr>
      </w:pPr>
      <w:hyperlink r:id="rId24" w:history="1">
        <w:r w:rsidR="00A37D55" w:rsidRPr="007E76DB">
          <w:rPr>
            <w:rStyle w:val="af2"/>
            <w:rFonts w:ascii="Times New Roman" w:hAnsi="Times New Roman" w:cs="Times New Roman"/>
            <w:color w:val="auto"/>
            <w:sz w:val="28"/>
            <w:szCs w:val="28"/>
            <w:u w:val="none"/>
            <w:lang w:val="en-US"/>
          </w:rPr>
          <w:t>http</w:t>
        </w:r>
        <w:r w:rsidR="00A37D55" w:rsidRPr="00C9427A">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www</w:t>
        </w:r>
        <w:r w:rsidR="00A37D55" w:rsidRPr="00C9427A">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socprob</w:t>
        </w:r>
        <w:r w:rsidR="00A37D55" w:rsidRPr="00C9427A">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ru</w:t>
        </w:r>
        <w:r w:rsidR="00A37D55" w:rsidRPr="00C9427A">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index</w:t>
        </w:r>
        <w:r w:rsidR="00A37D55" w:rsidRPr="00C9427A">
          <w:rPr>
            <w:rStyle w:val="af2"/>
            <w:rFonts w:ascii="Times New Roman" w:hAnsi="Times New Roman" w:cs="Times New Roman"/>
            <w:color w:val="auto"/>
            <w:sz w:val="28"/>
            <w:szCs w:val="28"/>
            <w:u w:val="none"/>
            <w:lang w:val="en-US"/>
          </w:rPr>
          <w:t>.</w:t>
        </w:r>
        <w:r w:rsidR="00A37D55" w:rsidRPr="007E76DB">
          <w:rPr>
            <w:rStyle w:val="af2"/>
            <w:rFonts w:ascii="Times New Roman" w:hAnsi="Times New Roman" w:cs="Times New Roman"/>
            <w:color w:val="auto"/>
            <w:sz w:val="28"/>
            <w:szCs w:val="28"/>
            <w:u w:val="none"/>
            <w:lang w:val="en-US"/>
          </w:rPr>
          <w:t>php</w:t>
        </w:r>
        <w:r w:rsidR="00A37D55" w:rsidRPr="00C9427A">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Foption</w:t>
        </w:r>
        <w:r w:rsidR="00A37D55" w:rsidRPr="00C9427A">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Dcom</w:t>
        </w:r>
        <w:r w:rsidR="00A37D55" w:rsidRPr="00C9427A">
          <w:rPr>
            <w:rStyle w:val="af2"/>
            <w:rFonts w:ascii="Times New Roman" w:hAnsi="Times New Roman" w:cs="Times New Roman"/>
            <w:color w:val="auto"/>
            <w:sz w:val="28"/>
            <w:szCs w:val="28"/>
            <w:u w:val="none"/>
            <w:lang w:val="en-US"/>
          </w:rPr>
          <w:t>_</w:t>
        </w:r>
        <w:r w:rsidR="00A37D55" w:rsidRPr="007E76DB">
          <w:rPr>
            <w:rStyle w:val="af2"/>
            <w:rFonts w:ascii="Times New Roman" w:hAnsi="Times New Roman" w:cs="Times New Roman"/>
            <w:color w:val="auto"/>
            <w:sz w:val="28"/>
            <w:szCs w:val="28"/>
            <w:u w:val="none"/>
            <w:lang w:val="en-US"/>
          </w:rPr>
          <w:t>content</w:t>
        </w:r>
        <w:r w:rsidR="00A37D55" w:rsidRPr="00C9427A">
          <w:rPr>
            <w:rStyle w:val="af2"/>
            <w:rFonts w:ascii="Times New Roman" w:hAnsi="Times New Roman" w:cs="Times New Roman"/>
            <w:color w:val="auto"/>
            <w:sz w:val="28"/>
            <w:szCs w:val="28"/>
            <w:u w:val="none"/>
            <w:lang w:val="en-US"/>
          </w:rPr>
          <w:t>%26</w:t>
        </w:r>
        <w:r w:rsidR="00A37D55" w:rsidRPr="007E76DB">
          <w:rPr>
            <w:rStyle w:val="af2"/>
            <w:rFonts w:ascii="Times New Roman" w:hAnsi="Times New Roman" w:cs="Times New Roman"/>
            <w:color w:val="auto"/>
            <w:sz w:val="28"/>
            <w:szCs w:val="28"/>
            <w:u w:val="none"/>
            <w:lang w:val="en-US"/>
          </w:rPr>
          <w:t>view</w:t>
        </w:r>
        <w:r w:rsidR="00A37D55" w:rsidRPr="00C9427A">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Darticle</w:t>
        </w:r>
        <w:r w:rsidR="00A37D55" w:rsidRPr="00C9427A">
          <w:rPr>
            <w:rStyle w:val="af2"/>
            <w:rFonts w:ascii="Times New Roman" w:hAnsi="Times New Roman" w:cs="Times New Roman"/>
            <w:color w:val="auto"/>
            <w:sz w:val="28"/>
            <w:szCs w:val="28"/>
            <w:u w:val="none"/>
            <w:lang w:val="en-US"/>
          </w:rPr>
          <w:t>%26</w:t>
        </w:r>
        <w:r w:rsidR="00A37D55" w:rsidRPr="007E76DB">
          <w:rPr>
            <w:rStyle w:val="af2"/>
            <w:rFonts w:ascii="Times New Roman" w:hAnsi="Times New Roman" w:cs="Times New Roman"/>
            <w:color w:val="auto"/>
            <w:sz w:val="28"/>
            <w:szCs w:val="28"/>
            <w:u w:val="none"/>
            <w:lang w:val="en-US"/>
          </w:rPr>
          <w:t>id</w:t>
        </w:r>
        <w:r w:rsidR="00A37D55" w:rsidRPr="00C9427A">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w:t>
        </w:r>
        <w:r w:rsidR="00A37D55" w:rsidRPr="00C9427A">
          <w:rPr>
            <w:rStyle w:val="af2"/>
            <w:rFonts w:ascii="Times New Roman" w:hAnsi="Times New Roman" w:cs="Times New Roman"/>
            <w:color w:val="auto"/>
            <w:sz w:val="28"/>
            <w:szCs w:val="28"/>
            <w:u w:val="none"/>
            <w:lang w:val="en-US"/>
          </w:rPr>
          <w:t>260:-2-21-%26</w:t>
        </w:r>
        <w:r w:rsidR="00A37D55" w:rsidRPr="007E76DB">
          <w:rPr>
            <w:rStyle w:val="af2"/>
            <w:rFonts w:ascii="Times New Roman" w:hAnsi="Times New Roman" w:cs="Times New Roman"/>
            <w:color w:val="auto"/>
            <w:sz w:val="28"/>
            <w:szCs w:val="28"/>
            <w:u w:val="none"/>
            <w:lang w:val="en-US"/>
          </w:rPr>
          <w:t>catid</w:t>
        </w:r>
        <w:r w:rsidR="00A37D55" w:rsidRPr="00C9427A">
          <w:rPr>
            <w:rStyle w:val="af2"/>
            <w:rFonts w:ascii="Times New Roman" w:hAnsi="Times New Roman" w:cs="Times New Roman"/>
            <w:color w:val="auto"/>
            <w:sz w:val="28"/>
            <w:szCs w:val="28"/>
            <w:u w:val="none"/>
            <w:lang w:val="en-US"/>
          </w:rPr>
          <w:t>%3</w:t>
        </w:r>
        <w:r w:rsidR="00A37D55" w:rsidRPr="007E76DB">
          <w:rPr>
            <w:rStyle w:val="af2"/>
            <w:rFonts w:ascii="Times New Roman" w:hAnsi="Times New Roman" w:cs="Times New Roman"/>
            <w:color w:val="auto"/>
            <w:sz w:val="28"/>
            <w:szCs w:val="28"/>
            <w:u w:val="none"/>
            <w:lang w:val="en-US"/>
          </w:rPr>
          <w:t>D</w:t>
        </w:r>
        <w:r w:rsidR="00A37D55" w:rsidRPr="00C9427A">
          <w:rPr>
            <w:rStyle w:val="af2"/>
            <w:rFonts w:ascii="Times New Roman" w:hAnsi="Times New Roman" w:cs="Times New Roman"/>
            <w:color w:val="auto"/>
            <w:sz w:val="28"/>
            <w:szCs w:val="28"/>
            <w:u w:val="none"/>
            <w:lang w:val="en-US"/>
          </w:rPr>
          <w:t>51:2012-02-22-10-27-30</w:t>
        </w:r>
      </w:hyperlink>
    </w:p>
    <w:p w14:paraId="4F62B159" w14:textId="77777777" w:rsidR="002233D9"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C9427A">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C9427A">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ресурсов).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«Родина»).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lastRenderedPageBreak/>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обучения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Calibri" w:hAnsi="Times New Roman" w:cs="Times New Roman"/>
                <w:color w:val="000000"/>
                <w:sz w:val="24"/>
                <w:szCs w:val="24"/>
                <w:lang w:eastAsia="en-US"/>
              </w:rPr>
              <w:t>ПРб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sidRPr="00835667">
              <w:rPr>
                <w:rFonts w:ascii="Times New Roman" w:eastAsia="Calibri" w:hAnsi="Times New Roman" w:cs="Times New Roman"/>
                <w:color w:val="000000"/>
                <w:sz w:val="24"/>
                <w:szCs w:val="24"/>
                <w:lang w:eastAsia="en-US"/>
              </w:rPr>
              <w:t>ПРб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 xml:space="preserve">Тестирование (теоретическое </w:t>
            </w:r>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обучающихся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lastRenderedPageBreak/>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2F562EBA" w14:textId="223EF79E" w:rsidR="002C73AF" w:rsidRPr="007E76DB" w:rsidRDefault="00E76B20" w:rsidP="007E76DB">
      <w:pPr>
        <w:tabs>
          <w:tab w:val="left" w:pos="284"/>
        </w:tabs>
        <w:spacing w:line="240" w:lineRule="auto"/>
        <w:jc w:val="center"/>
        <w:rPr>
          <w:rFonts w:ascii="Times New Roman" w:hAnsi="Times New Roman" w:cs="Times New Roman"/>
          <w:b/>
          <w:sz w:val="28"/>
          <w:szCs w:val="28"/>
        </w:rPr>
      </w:pPr>
      <w:r>
        <w:rPr>
          <w:rFonts w:ascii="Times New Roman" w:eastAsia="Times New Roman" w:hAnsi="Times New Roman" w:cs="Times New Roman"/>
          <w:sz w:val="28"/>
          <w:szCs w:val="28"/>
          <w:lang w:eastAsia="ar-SA"/>
        </w:rPr>
        <w:lastRenderedPageBreak/>
        <w:t>Клаус Фридрих Сергеевич</w:t>
      </w:r>
      <w:bookmarkStart w:id="1" w:name="_GoBack"/>
      <w:bookmarkEnd w:id="1"/>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r w:rsidRPr="007E76DB">
        <w:rPr>
          <w:rFonts w:ascii="Times New Roman" w:eastAsia="Times New Roman" w:hAnsi="Times New Roman" w:cs="Times New Roman"/>
          <w:b/>
          <w:caps/>
          <w:sz w:val="28"/>
          <w:szCs w:val="28"/>
        </w:rPr>
        <w:t xml:space="preserve">ОБРАЗОВАТЕЛЬНОЙ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2A2B0914" w14:textId="77777777" w:rsidR="008E6412" w:rsidRDefault="008E6412" w:rsidP="008E6412">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Pr="007E76DB">
        <w:rPr>
          <w:rFonts w:ascii="Times New Roman" w:hAnsi="Times New Roman" w:cs="Times New Roman"/>
          <w:b/>
          <w:sz w:val="28"/>
          <w:szCs w:val="28"/>
        </w:rPr>
        <w:t>) «</w:t>
      </w:r>
      <w:r>
        <w:rPr>
          <w:rFonts w:ascii="Times New Roman" w:hAnsi="Times New Roman" w:cs="Times New Roman"/>
          <w:b/>
          <w:sz w:val="28"/>
          <w:szCs w:val="28"/>
        </w:rPr>
        <w:t>Обществознание»</w:t>
      </w:r>
    </w:p>
    <w:p w14:paraId="0D57756D" w14:textId="77777777" w:rsidR="008E6412" w:rsidRPr="00F84B79" w:rsidRDefault="008E6412" w:rsidP="008E6412">
      <w:pPr>
        <w:tabs>
          <w:tab w:val="left" w:pos="284"/>
        </w:tabs>
        <w:spacing w:after="0" w:line="240" w:lineRule="auto"/>
        <w:jc w:val="center"/>
        <w:rPr>
          <w:rFonts w:ascii="Times New Roman" w:hAnsi="Times New Roman" w:cs="Times New Roman"/>
          <w:b/>
          <w:sz w:val="28"/>
          <w:szCs w:val="28"/>
        </w:rPr>
      </w:pPr>
    </w:p>
    <w:p w14:paraId="5007FFC2"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DEB97DB"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6F4098C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по программе подготовки специалистов среднего звена</w:t>
      </w:r>
    </w:p>
    <w:p w14:paraId="322D995B" w14:textId="1C31333B"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 </w:t>
      </w:r>
    </w:p>
    <w:p w14:paraId="1A61080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Pr>
          <w:rFonts w:ascii="Times New Roman" w:hAnsi="Times New Roman" w:cs="Times New Roman"/>
          <w:b/>
          <w:i/>
          <w:sz w:val="28"/>
          <w:szCs w:val="28"/>
        </w:rPr>
        <w:t>43.02.16 Туризм и гостеприимство</w:t>
      </w:r>
    </w:p>
    <w:p w14:paraId="26870F83"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p>
    <w:p w14:paraId="177D074D" w14:textId="77777777" w:rsidR="008E6412" w:rsidRDefault="008E6412" w:rsidP="008E6412">
      <w:pPr>
        <w:tabs>
          <w:tab w:val="left" w:pos="284"/>
        </w:tabs>
        <w:spacing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7CE943C4" w14:textId="328DCEE5" w:rsidR="002C73AF" w:rsidRPr="007E76DB" w:rsidRDefault="008E6412" w:rsidP="008E6412">
      <w:pPr>
        <w:tabs>
          <w:tab w:val="left" w:pos="284"/>
        </w:tabs>
        <w:spacing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b/>
          <w:bCs/>
          <w:i/>
          <w:sz w:val="28"/>
          <w:szCs w:val="28"/>
          <w:lang w:eastAsia="ar-SA"/>
        </w:rPr>
        <w:t>социально-экономический</w:t>
      </w: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61878" w14:textId="77777777" w:rsidR="0044126E" w:rsidRDefault="0044126E" w:rsidP="00DC6047">
      <w:pPr>
        <w:spacing w:after="0" w:line="240" w:lineRule="auto"/>
      </w:pPr>
      <w:r>
        <w:separator/>
      </w:r>
    </w:p>
  </w:endnote>
  <w:endnote w:type="continuationSeparator" w:id="0">
    <w:p w14:paraId="7744231C" w14:textId="77777777" w:rsidR="0044126E" w:rsidRDefault="0044126E"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1BD9A2ED" w14:textId="77777777" w:rsidR="00B51234" w:rsidRDefault="00B51234">
        <w:pPr>
          <w:pStyle w:val="aa"/>
          <w:jc w:val="center"/>
        </w:pPr>
        <w:r>
          <w:fldChar w:fldCharType="begin"/>
        </w:r>
        <w:r>
          <w:instrText>PAGE   \* MERGEFORMAT</w:instrText>
        </w:r>
        <w:r>
          <w:fldChar w:fldCharType="separate"/>
        </w:r>
        <w:r w:rsidR="00897BF3">
          <w:rPr>
            <w:noProof/>
          </w:rPr>
          <w:t>16</w:t>
        </w:r>
        <w:r>
          <w:rPr>
            <w:noProof/>
          </w:rPr>
          <w:fldChar w:fldCharType="end"/>
        </w:r>
      </w:p>
    </w:sdtContent>
  </w:sdt>
  <w:p w14:paraId="074C2728" w14:textId="77777777" w:rsidR="00B51234" w:rsidRDefault="00B5123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50AED" w14:textId="77777777" w:rsidR="0044126E" w:rsidRDefault="0044126E" w:rsidP="00DC6047">
      <w:pPr>
        <w:spacing w:after="0" w:line="240" w:lineRule="auto"/>
      </w:pPr>
      <w:r>
        <w:separator/>
      </w:r>
    </w:p>
  </w:footnote>
  <w:footnote w:type="continuationSeparator" w:id="0">
    <w:p w14:paraId="65124374" w14:textId="77777777" w:rsidR="0044126E" w:rsidRDefault="0044126E" w:rsidP="00DC6047">
      <w:pPr>
        <w:spacing w:after="0" w:line="240" w:lineRule="auto"/>
      </w:pPr>
      <w:r>
        <w:continuationSeparator/>
      </w:r>
    </w:p>
  </w:footnote>
  <w:footnote w:id="1">
    <w:p w14:paraId="52D99351" w14:textId="009ED422" w:rsidR="00B51234" w:rsidRPr="00DB1213" w:rsidRDefault="00B51234"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611"/>
    <w:rsid w:val="00001229"/>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3F79"/>
    <w:rsid w:val="001243BD"/>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50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5488"/>
    <w:rsid w:val="00427D83"/>
    <w:rsid w:val="0043498D"/>
    <w:rsid w:val="00435605"/>
    <w:rsid w:val="004374F4"/>
    <w:rsid w:val="0044126E"/>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44AE"/>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BF3"/>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E6412"/>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8E1"/>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234"/>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427A"/>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126F"/>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76835"/>
    <w:rsid w:val="00E76B20"/>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814"/>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C5DD9"/>
  <w15:docId w15:val="{26E757A5-D8DD-4D28-A5A6-BB2BC0879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11"/>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11">
    <w:name w:val="Заголовок Знак1"/>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link w:val="af1"/>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2">
    <w:name w:val="Hyperlink"/>
    <w:basedOn w:val="a0"/>
    <w:uiPriority w:val="99"/>
    <w:unhideWhenUsed/>
    <w:rsid w:val="00A37D55"/>
    <w:rPr>
      <w:color w:val="0000FF"/>
      <w:u w:val="single"/>
    </w:rPr>
  </w:style>
  <w:style w:type="character" w:styleId="af3">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4">
    <w:basedOn w:val="a"/>
    <w:next w:val="a"/>
    <w:link w:val="af5"/>
    <w:uiPriority w:val="10"/>
    <w:qFormat/>
    <w:rsid w:val="000F098C"/>
    <w:pPr>
      <w:spacing w:before="300" w:line="259" w:lineRule="auto"/>
      <w:contextualSpacing/>
    </w:pPr>
    <w:rPr>
      <w:sz w:val="48"/>
      <w:szCs w:val="48"/>
    </w:rPr>
  </w:style>
  <w:style w:type="character" w:customStyle="1" w:styleId="af5">
    <w:name w:val="Заголовок Знак"/>
    <w:link w:val="af4"/>
    <w:uiPriority w:val="10"/>
    <w:rsid w:val="000F098C"/>
    <w:rPr>
      <w:sz w:val="48"/>
      <w:szCs w:val="48"/>
    </w:rPr>
  </w:style>
  <w:style w:type="paragraph" w:styleId="af6">
    <w:name w:val="Subtitle"/>
    <w:basedOn w:val="a"/>
    <w:next w:val="a"/>
    <w:link w:val="af7"/>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7">
    <w:name w:val="Подзаголовок Знак"/>
    <w:basedOn w:val="a0"/>
    <w:link w:val="af6"/>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8">
    <w:name w:val="Intense Quote"/>
    <w:basedOn w:val="a"/>
    <w:next w:val="a"/>
    <w:link w:val="af9"/>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9">
    <w:name w:val="Выделенная цитата Знак"/>
    <w:basedOn w:val="a0"/>
    <w:link w:val="af8"/>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a">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0F098C"/>
    <w:pPr>
      <w:spacing w:after="0" w:line="240" w:lineRule="auto"/>
    </w:pPr>
    <w:rPr>
      <w:rFonts w:ascii="Calibri" w:eastAsia="Calibri" w:hAnsi="Calibri" w:cs="Times New Roman"/>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0F098C"/>
    <w:pPr>
      <w:spacing w:after="0" w:line="240" w:lineRule="auto"/>
    </w:pPr>
    <w:rPr>
      <w:rFonts w:ascii="Calibri" w:eastAsia="Calibri" w:hAnsi="Calibri" w:cs="Times New Roman"/>
      <w:sz w:val="20"/>
      <w:szCs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b">
    <w:name w:val="endnote text"/>
    <w:basedOn w:val="a"/>
    <w:link w:val="afc"/>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0F098C"/>
    <w:rPr>
      <w:rFonts w:ascii="Calibri" w:eastAsia="Calibri" w:hAnsi="Calibri" w:cs="Times New Roman"/>
      <w:sz w:val="20"/>
      <w:szCs w:val="20"/>
      <w:lang w:val="x-none" w:eastAsia="x-none"/>
    </w:rPr>
  </w:style>
  <w:style w:type="character" w:styleId="afd">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e">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0"/>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
    <w:uiPriority w:val="99"/>
    <w:rsid w:val="000F098C"/>
    <w:rPr>
      <w:rFonts w:ascii="Calibri" w:eastAsia="Calibri" w:hAnsi="Calibri" w:cs="Times New Roman"/>
      <w:sz w:val="20"/>
      <w:szCs w:val="20"/>
      <w:lang w:val="x-none" w:eastAsia="x-none"/>
    </w:rPr>
  </w:style>
  <w:style w:type="character" w:styleId="aff1">
    <w:name w:val="footnote reference"/>
    <w:uiPriority w:val="99"/>
    <w:rsid w:val="000F098C"/>
    <w:rPr>
      <w:rFonts w:cs="Times New Roman"/>
      <w:vertAlign w:val="superscript"/>
    </w:rPr>
  </w:style>
  <w:style w:type="character" w:styleId="aff2">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1">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3">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1">
    <w:name w:val="Обычный (Интернет) Знак"/>
    <w:link w:val="af0"/>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4"/>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Заголовок №2_"/>
    <w:link w:val="24"/>
    <w:rsid w:val="000F098C"/>
    <w:rPr>
      <w:rFonts w:ascii="Arial" w:eastAsia="Arial" w:hAnsi="Arial" w:cs="Arial"/>
      <w:b/>
      <w:bCs/>
      <w:color w:val="231F20"/>
      <w:shd w:val="clear" w:color="auto" w:fill="FFFFFF"/>
    </w:rPr>
  </w:style>
  <w:style w:type="paragraph" w:customStyle="1" w:styleId="24">
    <w:name w:val="Заголовок №2"/>
    <w:basedOn w:val="a"/>
    <w:link w:val="23"/>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5">
    <w:name w:val="No Spacing"/>
    <w:uiPriority w:val="1"/>
    <w:qFormat/>
    <w:rsid w:val="000F098C"/>
    <w:pPr>
      <w:spacing w:after="0" w:line="240" w:lineRule="auto"/>
    </w:pPr>
    <w:rPr>
      <w:rFonts w:ascii="Calibri" w:eastAsia="Times New Roman" w:hAnsi="Calibri" w:cs="Times New Roman"/>
    </w:rPr>
  </w:style>
  <w:style w:type="character" w:customStyle="1" w:styleId="aff6">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0"/>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annotation reference"/>
    <w:uiPriority w:val="99"/>
    <w:semiHidden/>
    <w:unhideWhenUsed/>
    <w:rsid w:val="000F098C"/>
    <w:rPr>
      <w:sz w:val="16"/>
      <w:szCs w:val="16"/>
    </w:rPr>
  </w:style>
  <w:style w:type="paragraph" w:styleId="aff9">
    <w:name w:val="annotation text"/>
    <w:basedOn w:val="a"/>
    <w:link w:val="affa"/>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a">
    <w:name w:val="Текст примечания Знак"/>
    <w:basedOn w:val="a0"/>
    <w:link w:val="aff9"/>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5">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b">
    <w:name w:val="annotation subject"/>
    <w:basedOn w:val="aff9"/>
    <w:next w:val="aff9"/>
    <w:link w:val="affc"/>
    <w:uiPriority w:val="99"/>
    <w:semiHidden/>
    <w:unhideWhenUsed/>
    <w:rsid w:val="000F098C"/>
    <w:pPr>
      <w:spacing w:line="259" w:lineRule="auto"/>
    </w:pPr>
    <w:rPr>
      <w:b/>
      <w:bCs/>
      <w:lang w:eastAsia="en-US"/>
    </w:rPr>
  </w:style>
  <w:style w:type="character" w:customStyle="1" w:styleId="affc">
    <w:name w:val="Тема примечания Знак"/>
    <w:basedOn w:val="affa"/>
    <w:link w:val="affb"/>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tege.info/content/view/1831/42/" TargetMode="External"/><Relationship Id="rId18" Type="http://schemas.openxmlformats.org/officeDocument/2006/relationships/hyperlink" Target="http://www.alleng.ru/edu/social2.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cior.edu.ru/catalog/meta/4/mc/discipline%20OO/mi/8/p/page.html" TargetMode="External"/><Relationship Id="rId7" Type="http://schemas.openxmlformats.org/officeDocument/2006/relationships/endnotes" Target="endnotes.xml"/><Relationship Id="rId12" Type="http://schemas.openxmlformats.org/officeDocument/2006/relationships/hyperlink" Target="http://www.urait-book.ru/catalog/1594/298231.htm" TargetMode="External"/><Relationship Id="rId17" Type="http://schemas.openxmlformats.org/officeDocument/2006/relationships/hyperlink" Target="http://danur-w.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tege.info/content/view/1078/42/" TargetMode="External"/><Relationship Id="rId20" Type="http://schemas.openxmlformats.org/officeDocument/2006/relationships/hyperlink" Target="http://obhis.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webSettings" Target="webSettings.xml"/><Relationship Id="rId15" Type="http://schemas.openxmlformats.org/officeDocument/2006/relationships/hyperlink" Target="http://www.uchebnik.com/vcd-6215-1-6223/goodsinfo.html" TargetMode="External"/><Relationship Id="rId23" Type="http://schemas.openxmlformats.org/officeDocument/2006/relationships/hyperlink" Target="http://socnauka.ru/" TargetMode="External"/><Relationship Id="rId10" Type="http://schemas.openxmlformats.org/officeDocument/2006/relationships/hyperlink" Target="http://www.uchebnik.com/vcd-6215-1-43830/goodsinfo.html" TargetMode="External"/><Relationship Id="rId19" Type="http://schemas.openxmlformats.org/officeDocument/2006/relationships/hyperlink" Target="http://lesson-history.narod.ru/ob1011.htm" TargetMode="External"/><Relationship Id="rId4" Type="http://schemas.openxmlformats.org/officeDocument/2006/relationships/settings" Target="settings.xml"/><Relationship Id="rId9" Type="http://schemas.openxmlformats.org/officeDocument/2006/relationships/hyperlink" Target="http://ruscopybook.com/social/10_class/1905/" TargetMode="External"/><Relationship Id="rId14" Type="http://schemas.openxmlformats.org/officeDocument/2006/relationships/hyperlink" Target="http://www.ctege.info/content/view/340/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4FA80-3E67-4615-8D49-15FE6C16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6227</Words>
  <Characters>35494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10</cp:revision>
  <cp:lastPrinted>2013-12-13T13:48:00Z</cp:lastPrinted>
  <dcterms:created xsi:type="dcterms:W3CDTF">2002-01-01T06:13:00Z</dcterms:created>
  <dcterms:modified xsi:type="dcterms:W3CDTF">2024-10-03T11:22:00Z</dcterms:modified>
</cp:coreProperties>
</file>